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DADA6C" w14:textId="77777777" w:rsidR="006611CD" w:rsidRPr="00E87062" w:rsidRDefault="00E87E10">
      <w:pPr>
        <w:rPr>
          <w:rFonts w:ascii="Times New Roman" w:hAnsi="Times New Roman" w:cs="Times New Roman"/>
          <w:color w:val="000000"/>
          <w:sz w:val="24"/>
          <w:szCs w:val="24"/>
          <w:lang w:val="en-US"/>
        </w:rPr>
      </w:pPr>
      <w:r w:rsidRPr="00E87062">
        <w:rPr>
          <w:rFonts w:ascii="Times New Roman" w:hAnsi="Times New Roman" w:cs="Times New Roman"/>
          <w:b/>
          <w:sz w:val="24"/>
          <w:szCs w:val="24"/>
          <w:lang w:val="en-US"/>
        </w:rPr>
        <w:t>Conference Name:</w:t>
      </w:r>
      <w:r w:rsidR="00FF0ADF">
        <w:rPr>
          <w:rFonts w:ascii="Times New Roman" w:hAnsi="Times New Roman" w:cs="Times New Roman"/>
          <w:b/>
          <w:sz w:val="24"/>
          <w:szCs w:val="24"/>
          <w:lang w:val="en-US"/>
        </w:rPr>
        <w:t xml:space="preserve"> </w:t>
      </w:r>
      <w:r w:rsidR="006611CD" w:rsidRPr="00E87062">
        <w:rPr>
          <w:rFonts w:ascii="Times New Roman" w:hAnsi="Times New Roman" w:cs="Times New Roman"/>
          <w:color w:val="000000"/>
          <w:sz w:val="24"/>
          <w:szCs w:val="24"/>
          <w:lang w:val="en-US"/>
        </w:rPr>
        <w:t xml:space="preserve">Global Research Conference on </w:t>
      </w:r>
      <w:r w:rsidR="00CD3D41" w:rsidRPr="00E87062">
        <w:rPr>
          <w:rFonts w:ascii="Times New Roman" w:hAnsi="Times New Roman" w:cs="Times New Roman"/>
          <w:color w:val="000000"/>
          <w:sz w:val="24"/>
          <w:szCs w:val="24"/>
          <w:lang w:val="en-US"/>
        </w:rPr>
        <w:t>2D Materials and Graphene Technology</w:t>
      </w:r>
    </w:p>
    <w:p w14:paraId="28FA2F29" w14:textId="77777777" w:rsidR="00CD3D41" w:rsidRPr="00E87062" w:rsidRDefault="00E87E10" w:rsidP="00CD3D41">
      <w:pPr>
        <w:rPr>
          <w:rFonts w:ascii="Times New Roman" w:eastAsia="Times New Roman" w:hAnsi="Times New Roman" w:cs="Times New Roman"/>
          <w:sz w:val="24"/>
          <w:szCs w:val="24"/>
          <w:lang w:eastAsia="en-IN"/>
        </w:rPr>
      </w:pPr>
      <w:r w:rsidRPr="00E87062">
        <w:rPr>
          <w:rFonts w:ascii="Times New Roman" w:hAnsi="Times New Roman" w:cs="Times New Roman"/>
          <w:b/>
          <w:sz w:val="24"/>
          <w:szCs w:val="24"/>
          <w:lang w:val="en-US"/>
        </w:rPr>
        <w:t>Theme:</w:t>
      </w:r>
      <w:r w:rsidR="00FF0ADF">
        <w:rPr>
          <w:rFonts w:ascii="Times New Roman" w:hAnsi="Times New Roman" w:cs="Times New Roman"/>
          <w:b/>
          <w:sz w:val="24"/>
          <w:szCs w:val="24"/>
          <w:lang w:val="en-US"/>
        </w:rPr>
        <w:t xml:space="preserve"> </w:t>
      </w:r>
      <w:r w:rsidR="00CD3D41" w:rsidRPr="00E87062">
        <w:rPr>
          <w:rFonts w:ascii="Times New Roman" w:eastAsia="Times New Roman" w:hAnsi="Times New Roman" w:cs="Times New Roman"/>
          <w:b/>
          <w:bCs/>
          <w:sz w:val="24"/>
          <w:szCs w:val="24"/>
          <w:lang w:eastAsia="en-IN"/>
        </w:rPr>
        <w:t>"</w:t>
      </w:r>
      <w:r w:rsidR="00FF0ADF">
        <w:rPr>
          <w:rFonts w:ascii="Times New Roman" w:eastAsia="Times New Roman" w:hAnsi="Times New Roman" w:cs="Times New Roman"/>
          <w:bCs/>
          <w:sz w:val="24"/>
          <w:szCs w:val="24"/>
          <w:lang w:eastAsia="en-IN"/>
        </w:rPr>
        <w:t xml:space="preserve">Next-Gen Materials: </w:t>
      </w:r>
      <w:r w:rsidR="00CD3D41" w:rsidRPr="00E87062">
        <w:rPr>
          <w:rFonts w:ascii="Times New Roman" w:eastAsia="Times New Roman" w:hAnsi="Times New Roman" w:cs="Times New Roman"/>
          <w:bCs/>
          <w:sz w:val="24"/>
          <w:szCs w:val="24"/>
          <w:lang w:eastAsia="en-IN"/>
        </w:rPr>
        <w:t>Graphene and 2D Innovations for Sustainable Solutions</w:t>
      </w:r>
      <w:r w:rsidR="00CD3D41" w:rsidRPr="00E87062">
        <w:rPr>
          <w:rFonts w:ascii="Times New Roman" w:eastAsia="Times New Roman" w:hAnsi="Times New Roman" w:cs="Times New Roman"/>
          <w:b/>
          <w:bCs/>
          <w:sz w:val="24"/>
          <w:szCs w:val="24"/>
          <w:lang w:eastAsia="en-IN"/>
        </w:rPr>
        <w:t>"</w:t>
      </w:r>
    </w:p>
    <w:p w14:paraId="20F00E24" w14:textId="77777777" w:rsidR="0055540C" w:rsidRDefault="00E87E10">
      <w:pPr>
        <w:rPr>
          <w:rFonts w:ascii="Times New Roman" w:hAnsi="Times New Roman" w:cs="Times New Roman"/>
        </w:rPr>
      </w:pPr>
      <w:r w:rsidRPr="00E87062">
        <w:rPr>
          <w:rFonts w:ascii="Times New Roman" w:hAnsi="Times New Roman" w:cs="Times New Roman"/>
          <w:b/>
          <w:sz w:val="24"/>
          <w:szCs w:val="24"/>
        </w:rPr>
        <w:t xml:space="preserve">Website link: </w:t>
      </w:r>
      <w:hyperlink r:id="rId7" w:history="1">
        <w:r w:rsidR="00CD3D41" w:rsidRPr="00E87062">
          <w:rPr>
            <w:rStyle w:val="Hyperlink"/>
            <w:rFonts w:ascii="Times New Roman" w:hAnsi="Times New Roman" w:cs="Times New Roman"/>
          </w:rPr>
          <w:t>https://fosterresearch.org/2025/graphenetechnology</w:t>
        </w:r>
      </w:hyperlink>
    </w:p>
    <w:p w14:paraId="345B312D" w14:textId="77777777" w:rsidR="0055540C" w:rsidRPr="0055540C" w:rsidRDefault="0055540C">
      <w:pPr>
        <w:rPr>
          <w:rFonts w:ascii="Times New Roman" w:hAnsi="Times New Roman" w:cs="Times New Roman"/>
        </w:rPr>
      </w:pPr>
    </w:p>
    <w:p w14:paraId="297A6ABC" w14:textId="77777777" w:rsidR="00E87E10" w:rsidRPr="00E87062" w:rsidRDefault="0055540C">
      <w:pPr>
        <w:rPr>
          <w:rFonts w:ascii="Times New Roman" w:hAnsi="Times New Roman" w:cs="Times New Roman"/>
          <w:sz w:val="24"/>
          <w:szCs w:val="24"/>
          <w:lang w:val="en-US"/>
        </w:rPr>
      </w:pPr>
      <w:r w:rsidRPr="0055540C">
        <w:rPr>
          <w:rFonts w:ascii="Times New Roman" w:hAnsi="Times New Roman" w:cs="Times New Roman"/>
          <w:b/>
          <w:sz w:val="28"/>
          <w:szCs w:val="28"/>
          <w:lang w:val="en-US"/>
        </w:rPr>
        <w:t>Important Dates: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br/>
      </w:r>
      <w:r>
        <w:rPr>
          <w:rFonts w:ascii="Times New Roman" w:hAnsi="Times New Roman" w:cs="Times New Roman"/>
          <w:sz w:val="24"/>
          <w:szCs w:val="24"/>
          <w:lang w:val="en-US"/>
        </w:rPr>
        <w:br/>
      </w:r>
      <w:r w:rsidR="004E73D0" w:rsidRPr="00E87062">
        <w:rPr>
          <w:rFonts w:ascii="Times New Roman" w:hAnsi="Times New Roman" w:cs="Times New Roman"/>
          <w:sz w:val="24"/>
          <w:szCs w:val="24"/>
          <w:lang w:val="en-US"/>
        </w:rPr>
        <w:t xml:space="preserve">Abstract Submission Ends </w:t>
      </w:r>
      <w:r w:rsidR="00283291" w:rsidRPr="00E87062">
        <w:rPr>
          <w:rFonts w:ascii="Times New Roman" w:hAnsi="Times New Roman" w:cs="Times New Roman"/>
          <w:sz w:val="24"/>
          <w:szCs w:val="24"/>
          <w:lang w:val="en-US"/>
        </w:rPr>
        <w:t>–</w:t>
      </w:r>
      <w:r w:rsidR="00CD3D41" w:rsidRPr="00E87062">
        <w:rPr>
          <w:rFonts w:ascii="Times New Roman" w:hAnsi="Times New Roman" w:cs="Times New Roman"/>
          <w:sz w:val="24"/>
          <w:szCs w:val="24"/>
          <w:lang w:val="en-US"/>
        </w:rPr>
        <w:t>February 14</w:t>
      </w:r>
      <w:r w:rsidR="00283291" w:rsidRPr="00E87062">
        <w:rPr>
          <w:rFonts w:ascii="Times New Roman" w:hAnsi="Times New Roman" w:cs="Times New Roman"/>
          <w:sz w:val="24"/>
          <w:szCs w:val="24"/>
          <w:lang w:val="en-US"/>
        </w:rPr>
        <w:t>, 2025</w:t>
      </w:r>
    </w:p>
    <w:p w14:paraId="585D6A8A" w14:textId="77777777" w:rsidR="00E87E10" w:rsidRPr="00E87062" w:rsidRDefault="00E87E10">
      <w:pPr>
        <w:rPr>
          <w:rFonts w:ascii="Times New Roman" w:hAnsi="Times New Roman" w:cs="Times New Roman"/>
          <w:sz w:val="24"/>
          <w:szCs w:val="24"/>
          <w:lang w:val="en-US"/>
        </w:rPr>
      </w:pPr>
      <w:r w:rsidRPr="00E87062">
        <w:rPr>
          <w:rFonts w:ascii="Times New Roman" w:hAnsi="Times New Roman" w:cs="Times New Roman"/>
          <w:sz w:val="24"/>
          <w:szCs w:val="24"/>
          <w:lang w:val="en-US"/>
        </w:rPr>
        <w:t>Registration Opens</w:t>
      </w:r>
      <w:r w:rsidR="00283291" w:rsidRPr="00E87062">
        <w:rPr>
          <w:rFonts w:ascii="Times New Roman" w:hAnsi="Times New Roman" w:cs="Times New Roman"/>
          <w:sz w:val="24"/>
          <w:szCs w:val="24"/>
          <w:lang w:val="en-US"/>
        </w:rPr>
        <w:t>–</w:t>
      </w:r>
      <w:r w:rsidR="000B566A" w:rsidRPr="000B566A">
        <w:rPr>
          <w:rFonts w:ascii="Times New Roman" w:hAnsi="Times New Roman" w:cs="Times New Roman"/>
          <w:sz w:val="24"/>
          <w:szCs w:val="24"/>
          <w:lang w:val="en-US"/>
        </w:rPr>
        <w:t>November 28, 2024</w:t>
      </w:r>
    </w:p>
    <w:p w14:paraId="12CD0B79" w14:textId="77777777" w:rsidR="00E87E10" w:rsidRDefault="00E87E10" w:rsidP="00E87E10">
      <w:pPr>
        <w:rPr>
          <w:rFonts w:ascii="Times New Roman" w:hAnsi="Times New Roman" w:cs="Times New Roman"/>
          <w:sz w:val="24"/>
          <w:szCs w:val="24"/>
          <w:lang w:val="en-US"/>
        </w:rPr>
      </w:pPr>
      <w:r w:rsidRPr="00E87062">
        <w:rPr>
          <w:rFonts w:ascii="Times New Roman" w:hAnsi="Times New Roman" w:cs="Times New Roman"/>
          <w:sz w:val="24"/>
          <w:szCs w:val="24"/>
          <w:lang w:val="en-US"/>
        </w:rPr>
        <w:t xml:space="preserve">Standard Registration </w:t>
      </w:r>
      <w:r w:rsidR="004E73D0" w:rsidRPr="00E87062">
        <w:rPr>
          <w:rFonts w:ascii="Times New Roman" w:hAnsi="Times New Roman" w:cs="Times New Roman"/>
          <w:sz w:val="24"/>
          <w:szCs w:val="24"/>
          <w:lang w:val="en-US"/>
        </w:rPr>
        <w:t xml:space="preserve">Deadline </w:t>
      </w:r>
      <w:r w:rsidR="00283291" w:rsidRPr="00E87062">
        <w:rPr>
          <w:rFonts w:ascii="Times New Roman" w:hAnsi="Times New Roman" w:cs="Times New Roman"/>
          <w:sz w:val="24"/>
          <w:szCs w:val="24"/>
          <w:lang w:val="en-US"/>
        </w:rPr>
        <w:t>–</w:t>
      </w:r>
      <w:r w:rsidR="000B566A" w:rsidRPr="000B566A">
        <w:rPr>
          <w:rFonts w:ascii="Times New Roman" w:hAnsi="Times New Roman" w:cs="Times New Roman"/>
          <w:sz w:val="24"/>
          <w:szCs w:val="24"/>
          <w:lang w:val="en-US"/>
        </w:rPr>
        <w:t>January 14, 2024</w:t>
      </w:r>
      <w:r w:rsidR="00E01CBC" w:rsidRPr="00E87062">
        <w:rPr>
          <w:rFonts w:ascii="Times New Roman" w:hAnsi="Times New Roman" w:cs="Times New Roman"/>
          <w:sz w:val="24"/>
          <w:szCs w:val="24"/>
          <w:lang w:val="en-US"/>
        </w:rPr>
        <w:br/>
      </w:r>
      <w:r w:rsidR="00E01CBC" w:rsidRPr="00E87062">
        <w:rPr>
          <w:rFonts w:ascii="Times New Roman" w:hAnsi="Times New Roman" w:cs="Times New Roman"/>
          <w:sz w:val="24"/>
          <w:szCs w:val="24"/>
          <w:lang w:val="en-US"/>
        </w:rPr>
        <w:br/>
        <w:t xml:space="preserve">Early </w:t>
      </w:r>
      <w:r w:rsidR="00FF0ADF">
        <w:rPr>
          <w:rFonts w:ascii="Times New Roman" w:hAnsi="Times New Roman" w:cs="Times New Roman"/>
          <w:sz w:val="24"/>
          <w:szCs w:val="24"/>
          <w:lang w:val="en-US"/>
        </w:rPr>
        <w:t>B</w:t>
      </w:r>
      <w:r w:rsidR="00E01CBC" w:rsidRPr="00E87062">
        <w:rPr>
          <w:rFonts w:ascii="Times New Roman" w:hAnsi="Times New Roman" w:cs="Times New Roman"/>
          <w:sz w:val="24"/>
          <w:szCs w:val="24"/>
          <w:lang w:val="en-US"/>
        </w:rPr>
        <w:t xml:space="preserve">ird Registration Deadline – </w:t>
      </w:r>
      <w:r w:rsidR="000B566A" w:rsidRPr="000B566A">
        <w:rPr>
          <w:rFonts w:ascii="Times New Roman" w:hAnsi="Times New Roman" w:cs="Times New Roman"/>
          <w:sz w:val="24"/>
          <w:szCs w:val="24"/>
          <w:lang w:val="en-US"/>
        </w:rPr>
        <w:t>December 25, 2024</w:t>
      </w:r>
    </w:p>
    <w:p w14:paraId="5F3DE48A" w14:textId="77777777" w:rsidR="0055540C" w:rsidRPr="00E87062" w:rsidRDefault="0055540C" w:rsidP="00E87E10">
      <w:pPr>
        <w:rPr>
          <w:rFonts w:ascii="Times New Roman" w:hAnsi="Times New Roman" w:cs="Times New Roman"/>
          <w:sz w:val="24"/>
          <w:szCs w:val="24"/>
          <w:lang w:val="en-US"/>
        </w:rPr>
      </w:pPr>
    </w:p>
    <w:p w14:paraId="64757C30" w14:textId="77777777" w:rsidR="00E87E10" w:rsidRPr="00E87062" w:rsidRDefault="006611CD" w:rsidP="00E87E10">
      <w:pPr>
        <w:rPr>
          <w:rFonts w:ascii="Times New Roman" w:hAnsi="Times New Roman" w:cs="Times New Roman"/>
          <w:b/>
          <w:sz w:val="24"/>
          <w:szCs w:val="24"/>
          <w:lang w:val="en-US"/>
        </w:rPr>
      </w:pPr>
      <w:r w:rsidRPr="00E87062">
        <w:rPr>
          <w:rFonts w:ascii="Times New Roman" w:hAnsi="Times New Roman" w:cs="Times New Roman"/>
          <w:b/>
          <w:sz w:val="24"/>
          <w:szCs w:val="24"/>
          <w:lang w:val="en-US"/>
        </w:rPr>
        <w:t>About Conference</w:t>
      </w:r>
      <w:r w:rsidR="00E87E10" w:rsidRPr="00E87062">
        <w:rPr>
          <w:rFonts w:ascii="Times New Roman" w:hAnsi="Times New Roman" w:cs="Times New Roman"/>
          <w:b/>
          <w:sz w:val="24"/>
          <w:szCs w:val="24"/>
          <w:lang w:val="en-US"/>
        </w:rPr>
        <w:t>:</w:t>
      </w:r>
    </w:p>
    <w:p w14:paraId="0A2A3986" w14:textId="77777777" w:rsidR="00283291" w:rsidRPr="00E87062" w:rsidRDefault="006611CD" w:rsidP="00283291">
      <w:pPr>
        <w:pStyle w:val="NormalWeb"/>
      </w:pPr>
      <w:r w:rsidRPr="00E87062">
        <w:rPr>
          <w:b/>
          <w:bCs/>
          <w:color w:val="000000"/>
        </w:rPr>
        <w:t xml:space="preserve">Esteemed Colleagues from </w:t>
      </w:r>
      <w:r w:rsidR="00FF0ADF">
        <w:rPr>
          <w:b/>
          <w:bCs/>
          <w:color w:val="000000"/>
        </w:rPr>
        <w:t>A</w:t>
      </w:r>
      <w:r w:rsidRPr="00E87062">
        <w:rPr>
          <w:b/>
          <w:bCs/>
          <w:color w:val="000000"/>
        </w:rPr>
        <w:t>round the Globe,</w:t>
      </w:r>
      <w:r w:rsidRPr="00E87062">
        <w:rPr>
          <w:b/>
          <w:bCs/>
          <w:color w:val="000000"/>
        </w:rPr>
        <w:br/>
      </w:r>
      <w:r w:rsidRPr="00E87062">
        <w:rPr>
          <w:b/>
          <w:bCs/>
          <w:color w:val="000000"/>
        </w:rPr>
        <w:br/>
      </w:r>
      <w:r w:rsidR="00283291" w:rsidRPr="00E87062">
        <w:rPr>
          <w:b/>
          <w:bCs/>
        </w:rPr>
        <w:t xml:space="preserve">The </w:t>
      </w:r>
      <w:r w:rsidR="00CD3D41" w:rsidRPr="00E87062">
        <w:rPr>
          <w:rStyle w:val="Strong"/>
        </w:rPr>
        <w:t>Global Research Conference on 2D Materials and Graphene Technology</w:t>
      </w:r>
      <w:r w:rsidR="00CD3D41" w:rsidRPr="00E87062">
        <w:t xml:space="preserve">, to be held </w:t>
      </w:r>
      <w:r w:rsidR="00CD3D41" w:rsidRPr="00E87062">
        <w:rPr>
          <w:rStyle w:val="Strong"/>
          <w:b w:val="0"/>
        </w:rPr>
        <w:t>December 04-06,2025</w:t>
      </w:r>
      <w:r w:rsidR="00CD3D41" w:rsidRPr="00E87062">
        <w:rPr>
          <w:b/>
        </w:rPr>
        <w:t xml:space="preserve">, </w:t>
      </w:r>
      <w:r w:rsidR="00CD3D41" w:rsidRPr="00E87062">
        <w:t>in</w:t>
      </w:r>
      <w:r w:rsidR="00FF0ADF">
        <w:t xml:space="preserve"> </w:t>
      </w:r>
      <w:r w:rsidR="00CD3D41" w:rsidRPr="00E87062">
        <w:rPr>
          <w:rStyle w:val="Strong"/>
          <w:b w:val="0"/>
        </w:rPr>
        <w:t>Milan, Italy</w:t>
      </w:r>
      <w:r w:rsidR="00283291" w:rsidRPr="00E87062">
        <w:t xml:space="preserve">, which unites a one-of-a-kind and worldwide blend of eminent and important engineers, aviation, leading universities, and research companies making the meeting an ideal stage to share understanding, encourage coordinated efforts crosswise over industry and the scholarly community, and assess rising advancements over the globe. Authors are solicited to contribute to the conference by submitting articles that illustrate research results, projects, </w:t>
      </w:r>
      <w:r w:rsidR="00FF0ADF">
        <w:t>e</w:t>
      </w:r>
      <w:r w:rsidR="00CD3D41" w:rsidRPr="00E87062">
        <w:t>ngineering</w:t>
      </w:r>
      <w:r w:rsidR="00283291" w:rsidRPr="00E87062">
        <w:t xml:space="preserve">, surveying works, and industrial experiences that describe significant advances in the areas of </w:t>
      </w:r>
      <w:r w:rsidR="00CD3D41" w:rsidRPr="00E87062">
        <w:t xml:space="preserve">Graphene </w:t>
      </w:r>
      <w:r w:rsidR="00283291" w:rsidRPr="00E87062">
        <w:t xml:space="preserve">and </w:t>
      </w:r>
      <w:r w:rsidR="00E87062" w:rsidRPr="00E87062">
        <w:t>2D Materials</w:t>
      </w:r>
      <w:r w:rsidR="00283291" w:rsidRPr="00E87062">
        <w:t>.</w:t>
      </w:r>
    </w:p>
    <w:p w14:paraId="10ED755E" w14:textId="77777777" w:rsidR="00283291" w:rsidRPr="00E87062" w:rsidRDefault="00283291" w:rsidP="00283291">
      <w:pPr>
        <w:spacing w:before="100" w:beforeAutospacing="1" w:after="100" w:afterAutospacing="1" w:line="240" w:lineRule="auto"/>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 xml:space="preserve">The scientific program includes </w:t>
      </w:r>
      <w:r w:rsidRPr="00E87062">
        <w:rPr>
          <w:rFonts w:ascii="Times New Roman" w:eastAsia="Times New Roman" w:hAnsi="Times New Roman" w:cs="Times New Roman"/>
          <w:b/>
          <w:bCs/>
          <w:sz w:val="24"/>
          <w:szCs w:val="24"/>
          <w:lang w:eastAsia="en-IN"/>
        </w:rPr>
        <w:t xml:space="preserve">Keynote &amp; Plenary talks, </w:t>
      </w:r>
      <w:r w:rsidR="00FF0ADF" w:rsidRPr="00E87062">
        <w:rPr>
          <w:rFonts w:ascii="Times New Roman" w:eastAsia="Times New Roman" w:hAnsi="Times New Roman" w:cs="Times New Roman"/>
          <w:b/>
          <w:bCs/>
          <w:sz w:val="24"/>
          <w:szCs w:val="24"/>
          <w:lang w:eastAsia="en-IN"/>
        </w:rPr>
        <w:t xml:space="preserve">Poster Presentations, Oral Presentations, and E-Posters </w:t>
      </w:r>
      <w:r w:rsidR="00FF0ADF">
        <w:rPr>
          <w:rFonts w:ascii="Times New Roman" w:eastAsia="Times New Roman" w:hAnsi="Times New Roman" w:cs="Times New Roman"/>
          <w:b/>
          <w:bCs/>
          <w:sz w:val="24"/>
          <w:szCs w:val="24"/>
          <w:lang w:eastAsia="en-IN"/>
        </w:rPr>
        <w:t>E- Video Presentations</w:t>
      </w:r>
      <w:r w:rsidRPr="00E87062">
        <w:rPr>
          <w:rFonts w:ascii="Times New Roman" w:eastAsia="Times New Roman" w:hAnsi="Times New Roman" w:cs="Times New Roman"/>
          <w:b/>
          <w:bCs/>
          <w:sz w:val="24"/>
          <w:szCs w:val="24"/>
          <w:lang w:eastAsia="en-IN"/>
        </w:rPr>
        <w:t>.</w:t>
      </w:r>
      <w:r w:rsidRPr="00E87062">
        <w:rPr>
          <w:rFonts w:ascii="Times New Roman" w:eastAsia="Times New Roman" w:hAnsi="Times New Roman" w:cs="Times New Roman"/>
          <w:sz w:val="24"/>
          <w:szCs w:val="24"/>
          <w:lang w:eastAsia="en-IN"/>
        </w:rPr>
        <w:t xml:space="preserve"> It is the goal of the organizers to make this meeting an event of scientific excellence, attractive to both Medical and academic scientists in </w:t>
      </w:r>
      <w:r w:rsidR="00E87062" w:rsidRPr="00E87062">
        <w:rPr>
          <w:rFonts w:ascii="Times New Roman" w:eastAsia="Times New Roman" w:hAnsi="Times New Roman" w:cs="Times New Roman"/>
          <w:sz w:val="24"/>
          <w:szCs w:val="24"/>
          <w:lang w:eastAsia="en-IN"/>
        </w:rPr>
        <w:t xml:space="preserve">2D </w:t>
      </w:r>
      <w:r w:rsidRPr="00E87062">
        <w:rPr>
          <w:rFonts w:ascii="Times New Roman" w:eastAsia="Times New Roman" w:hAnsi="Times New Roman" w:cs="Times New Roman"/>
          <w:sz w:val="24"/>
          <w:szCs w:val="24"/>
          <w:lang w:eastAsia="en-IN"/>
        </w:rPr>
        <w:t xml:space="preserve">and </w:t>
      </w:r>
      <w:r w:rsidR="00E87062" w:rsidRPr="00E87062">
        <w:rPr>
          <w:rFonts w:ascii="Times New Roman" w:eastAsia="Times New Roman" w:hAnsi="Times New Roman" w:cs="Times New Roman"/>
          <w:sz w:val="24"/>
          <w:szCs w:val="24"/>
          <w:lang w:eastAsia="en-IN"/>
        </w:rPr>
        <w:t xml:space="preserve">Graphene </w:t>
      </w:r>
      <w:r w:rsidRPr="00E87062">
        <w:rPr>
          <w:rFonts w:ascii="Times New Roman" w:eastAsia="Times New Roman" w:hAnsi="Times New Roman" w:cs="Times New Roman"/>
          <w:sz w:val="24"/>
          <w:szCs w:val="24"/>
          <w:lang w:eastAsia="en-IN"/>
        </w:rPr>
        <w:t>science and its advancements.</w:t>
      </w:r>
    </w:p>
    <w:p w14:paraId="00BC46A8" w14:textId="77777777" w:rsidR="00283291" w:rsidRPr="00E87062" w:rsidRDefault="00283291" w:rsidP="00283291">
      <w:pPr>
        <w:spacing w:before="100" w:beforeAutospacing="1" w:after="100" w:afterAutospacing="1" w:line="240" w:lineRule="auto"/>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 xml:space="preserve">We look forward to welcoming you to </w:t>
      </w:r>
      <w:r w:rsidRPr="00E87062">
        <w:rPr>
          <w:rFonts w:ascii="Times New Roman" w:eastAsia="Times New Roman" w:hAnsi="Times New Roman" w:cs="Times New Roman"/>
          <w:b/>
          <w:bCs/>
          <w:sz w:val="24"/>
          <w:szCs w:val="24"/>
          <w:lang w:eastAsia="en-IN"/>
        </w:rPr>
        <w:t>GRC</w:t>
      </w:r>
      <w:r w:rsidR="00E87062" w:rsidRPr="00E87062">
        <w:rPr>
          <w:rFonts w:ascii="Times New Roman" w:eastAsia="Times New Roman" w:hAnsi="Times New Roman" w:cs="Times New Roman"/>
          <w:b/>
          <w:bCs/>
          <w:sz w:val="24"/>
          <w:szCs w:val="24"/>
          <w:lang w:eastAsia="en-IN"/>
        </w:rPr>
        <w:t>GRAPHENE</w:t>
      </w:r>
      <w:r w:rsidRPr="00E87062">
        <w:rPr>
          <w:rFonts w:ascii="Times New Roman" w:eastAsia="Times New Roman" w:hAnsi="Times New Roman" w:cs="Times New Roman"/>
          <w:b/>
          <w:bCs/>
          <w:sz w:val="24"/>
          <w:szCs w:val="24"/>
          <w:lang w:eastAsia="en-IN"/>
        </w:rPr>
        <w:t>2025</w:t>
      </w:r>
      <w:r w:rsidRPr="00E87062">
        <w:rPr>
          <w:rFonts w:ascii="Times New Roman" w:eastAsia="Times New Roman" w:hAnsi="Times New Roman" w:cs="Times New Roman"/>
          <w:sz w:val="24"/>
          <w:szCs w:val="24"/>
          <w:lang w:eastAsia="en-IN"/>
        </w:rPr>
        <w:t xml:space="preserve"> in </w:t>
      </w:r>
      <w:r w:rsidR="00E87062" w:rsidRPr="00E87062">
        <w:rPr>
          <w:rFonts w:ascii="Times New Roman" w:eastAsia="Times New Roman" w:hAnsi="Times New Roman" w:cs="Times New Roman"/>
          <w:b/>
          <w:bCs/>
          <w:sz w:val="24"/>
          <w:szCs w:val="24"/>
          <w:lang w:eastAsia="en-IN"/>
        </w:rPr>
        <w:t>Milan</w:t>
      </w:r>
      <w:r w:rsidRPr="00E87062">
        <w:rPr>
          <w:rFonts w:ascii="Times New Roman" w:eastAsia="Times New Roman" w:hAnsi="Times New Roman" w:cs="Times New Roman"/>
          <w:b/>
          <w:bCs/>
          <w:sz w:val="24"/>
          <w:szCs w:val="24"/>
          <w:lang w:eastAsia="en-IN"/>
        </w:rPr>
        <w:t xml:space="preserve">, </w:t>
      </w:r>
      <w:r w:rsidR="00E87062" w:rsidRPr="00E87062">
        <w:rPr>
          <w:rFonts w:ascii="Times New Roman" w:eastAsia="Times New Roman" w:hAnsi="Times New Roman" w:cs="Times New Roman"/>
          <w:b/>
          <w:bCs/>
          <w:sz w:val="24"/>
          <w:szCs w:val="24"/>
          <w:lang w:eastAsia="en-IN"/>
        </w:rPr>
        <w:t>Italy</w:t>
      </w:r>
      <w:r w:rsidRPr="00E87062">
        <w:rPr>
          <w:rFonts w:ascii="Times New Roman" w:eastAsia="Times New Roman" w:hAnsi="Times New Roman" w:cs="Times New Roman"/>
          <w:b/>
          <w:bCs/>
          <w:sz w:val="24"/>
          <w:szCs w:val="24"/>
          <w:lang w:eastAsia="en-IN"/>
        </w:rPr>
        <w:t>.</w:t>
      </w:r>
    </w:p>
    <w:p w14:paraId="51EF54A6" w14:textId="77777777" w:rsidR="00283291" w:rsidRPr="00E87062" w:rsidRDefault="00000000" w:rsidP="00283291">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1EB3E2F9">
          <v:rect id="_x0000_i1025" style="width:0;height:1.5pt" o:hralign="center" o:hrstd="t" o:hr="t" fillcolor="#a0a0a0" stroked="f"/>
        </w:pict>
      </w:r>
    </w:p>
    <w:p w14:paraId="658F584B" w14:textId="77777777" w:rsidR="0055540C" w:rsidRDefault="0055540C" w:rsidP="002832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473B2171" w14:textId="77777777" w:rsidR="0055540C" w:rsidRDefault="0055540C" w:rsidP="002832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427ED0FB" w14:textId="77777777" w:rsidR="0055540C" w:rsidRDefault="0055540C" w:rsidP="002832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p>
    <w:p w14:paraId="1623FA5D" w14:textId="77777777" w:rsidR="00283291" w:rsidRPr="00E87062" w:rsidRDefault="0055540C" w:rsidP="00283291">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Pr>
          <w:rFonts w:ascii="Times New Roman" w:eastAsia="Times New Roman" w:hAnsi="Times New Roman" w:cs="Times New Roman"/>
          <w:b/>
          <w:bCs/>
          <w:sz w:val="27"/>
          <w:szCs w:val="27"/>
          <w:lang w:eastAsia="en-IN"/>
        </w:rPr>
        <w:lastRenderedPageBreak/>
        <w:br/>
      </w:r>
      <w:r w:rsidR="00283291" w:rsidRPr="00E87062">
        <w:rPr>
          <w:rFonts w:ascii="Times New Roman" w:eastAsia="Times New Roman" w:hAnsi="Times New Roman" w:cs="Times New Roman"/>
          <w:b/>
          <w:bCs/>
          <w:sz w:val="27"/>
          <w:szCs w:val="27"/>
          <w:lang w:eastAsia="en-IN"/>
        </w:rPr>
        <w:t>Why to Attend?</w:t>
      </w:r>
    </w:p>
    <w:p w14:paraId="7D4878B4" w14:textId="77777777" w:rsidR="00283291" w:rsidRPr="00E87062" w:rsidRDefault="00283291" w:rsidP="00283291">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Meet worldwide Experts</w:t>
      </w:r>
    </w:p>
    <w:p w14:paraId="604B9710" w14:textId="77777777" w:rsidR="00283291" w:rsidRPr="00E87062" w:rsidRDefault="00283291" w:rsidP="00283291">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Networking Opportunities</w:t>
      </w:r>
    </w:p>
    <w:p w14:paraId="4EEF1C73" w14:textId="77777777" w:rsidR="00283291" w:rsidRPr="00E87062" w:rsidRDefault="00283291" w:rsidP="00283291">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Greater Focus</w:t>
      </w:r>
    </w:p>
    <w:p w14:paraId="4623473C" w14:textId="77777777" w:rsidR="00283291" w:rsidRPr="00E87062" w:rsidRDefault="00283291" w:rsidP="00283291">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 xml:space="preserve">Learn skills and stay </w:t>
      </w:r>
      <w:proofErr w:type="gramStart"/>
      <w:r w:rsidRPr="00E87062">
        <w:rPr>
          <w:rFonts w:ascii="Times New Roman" w:eastAsia="Times New Roman" w:hAnsi="Times New Roman" w:cs="Times New Roman"/>
          <w:sz w:val="24"/>
          <w:szCs w:val="24"/>
          <w:lang w:eastAsia="en-IN"/>
        </w:rPr>
        <w:t>up-to-date</w:t>
      </w:r>
      <w:proofErr w:type="gramEnd"/>
    </w:p>
    <w:p w14:paraId="5270B25F" w14:textId="77777777" w:rsidR="00283291" w:rsidRPr="00E87062" w:rsidRDefault="00283291" w:rsidP="00283291">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Position yourself as an expert</w:t>
      </w:r>
    </w:p>
    <w:p w14:paraId="4877BDBA" w14:textId="77777777" w:rsidR="00283291" w:rsidRPr="00E87062" w:rsidRDefault="00283291" w:rsidP="00283291">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New Tips &amp; Tactics</w:t>
      </w:r>
    </w:p>
    <w:p w14:paraId="34B672E5" w14:textId="77777777" w:rsidR="00E87E10" w:rsidRPr="00E87062" w:rsidRDefault="00283291" w:rsidP="00E87E1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Learn beyond your field or interest</w:t>
      </w:r>
    </w:p>
    <w:p w14:paraId="56628B5D" w14:textId="77777777" w:rsidR="00E87E10" w:rsidRPr="00E87062" w:rsidRDefault="00E87E10" w:rsidP="00E87E10">
      <w:pPr>
        <w:rPr>
          <w:rFonts w:ascii="Times New Roman" w:hAnsi="Times New Roman" w:cs="Times New Roman"/>
          <w:sz w:val="24"/>
          <w:szCs w:val="24"/>
          <w:lang w:val="en-US"/>
        </w:rPr>
      </w:pPr>
    </w:p>
    <w:p w14:paraId="1D895643" w14:textId="77777777" w:rsidR="00E87E10" w:rsidRPr="00E87062" w:rsidRDefault="00E87E10" w:rsidP="00E87E10">
      <w:pPr>
        <w:rPr>
          <w:rFonts w:ascii="Times New Roman" w:hAnsi="Times New Roman" w:cs="Times New Roman"/>
          <w:b/>
          <w:sz w:val="24"/>
          <w:szCs w:val="24"/>
          <w:lang w:val="en-US"/>
        </w:rPr>
      </w:pPr>
      <w:r w:rsidRPr="00E87062">
        <w:rPr>
          <w:rFonts w:ascii="Times New Roman" w:hAnsi="Times New Roman" w:cs="Times New Roman"/>
          <w:b/>
          <w:sz w:val="24"/>
          <w:szCs w:val="24"/>
          <w:lang w:val="en-US"/>
        </w:rPr>
        <w:t>Conference Sessions:</w:t>
      </w:r>
    </w:p>
    <w:p w14:paraId="38BF1C43"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Graphene and 2D Materials</w:t>
      </w:r>
    </w:p>
    <w:p w14:paraId="16ABFA9A"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Synthesis of Graphene and 2D Materials</w:t>
      </w:r>
    </w:p>
    <w:p w14:paraId="5EB9ABA1"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2D Materials for Energy Conversion and Storage</w:t>
      </w:r>
    </w:p>
    <w:p w14:paraId="13FA167C"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Graphene-Based Sensors and Biosensors</w:t>
      </w:r>
    </w:p>
    <w:p w14:paraId="7C3D4219"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2D Materials for Advanced Manufacturing and Fabrication</w:t>
      </w:r>
    </w:p>
    <w:p w14:paraId="551DBBFB"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Graphene and 2D Materials in Aerospace Applications</w:t>
      </w:r>
    </w:p>
    <w:p w14:paraId="70C1729C"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Spectroscopy and Microscopy of 2D Materials</w:t>
      </w:r>
    </w:p>
    <w:p w14:paraId="4856B020"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CVD of 2D Materials and Devices</w:t>
      </w:r>
    </w:p>
    <w:p w14:paraId="40AF935E"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Graphene and Other 2D Materials in Photonic Applications</w:t>
      </w:r>
    </w:p>
    <w:p w14:paraId="2AB54B86"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Industrial Applications of Graphene and 2D Materials</w:t>
      </w:r>
    </w:p>
    <w:p w14:paraId="081F2D5F"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Graphene and 2D Materials in Biotechnology and Medicine</w:t>
      </w:r>
    </w:p>
    <w:p w14:paraId="2F1C5940"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Polymer Science and Technology</w:t>
      </w:r>
    </w:p>
    <w:p w14:paraId="6D98A784"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Graphene and 2D Materials based Nanocomposites</w:t>
      </w:r>
    </w:p>
    <w:p w14:paraId="145F66CC"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 xml:space="preserve">Chemistry and electrochemistry of </w:t>
      </w:r>
      <w:r w:rsidR="00FF0ADF">
        <w:rPr>
          <w:rFonts w:ascii="Times New Roman" w:eastAsia="Times New Roman" w:hAnsi="Times New Roman" w:cs="Times New Roman"/>
          <w:sz w:val="24"/>
          <w:szCs w:val="24"/>
          <w:lang w:eastAsia="en-IN"/>
        </w:rPr>
        <w:t>G</w:t>
      </w:r>
      <w:r w:rsidRPr="00E87062">
        <w:rPr>
          <w:rFonts w:ascii="Times New Roman" w:eastAsia="Times New Roman" w:hAnsi="Times New Roman" w:cs="Times New Roman"/>
          <w:sz w:val="24"/>
          <w:szCs w:val="24"/>
          <w:lang w:eastAsia="en-IN"/>
        </w:rPr>
        <w:t xml:space="preserve">raphene and other 2D </w:t>
      </w:r>
      <w:r w:rsidR="00FF0ADF">
        <w:rPr>
          <w:rFonts w:ascii="Times New Roman" w:eastAsia="Times New Roman" w:hAnsi="Times New Roman" w:cs="Times New Roman"/>
          <w:sz w:val="24"/>
          <w:szCs w:val="24"/>
          <w:lang w:eastAsia="en-IN"/>
        </w:rPr>
        <w:t>M</w:t>
      </w:r>
      <w:r w:rsidRPr="00E87062">
        <w:rPr>
          <w:rFonts w:ascii="Times New Roman" w:eastAsia="Times New Roman" w:hAnsi="Times New Roman" w:cs="Times New Roman"/>
          <w:sz w:val="24"/>
          <w:szCs w:val="24"/>
          <w:lang w:eastAsia="en-IN"/>
        </w:rPr>
        <w:t>aterials</w:t>
      </w:r>
    </w:p>
    <w:p w14:paraId="2AF74CB1"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Artificial Graphite and Natural Graphene</w:t>
      </w:r>
    </w:p>
    <w:p w14:paraId="6C45FF0F"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Properties and Applications of 2DMaterials and Graphene</w:t>
      </w:r>
    </w:p>
    <w:p w14:paraId="5456DDB5"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Graphene, Bilayer Graphene and 2D Materials.</w:t>
      </w:r>
    </w:p>
    <w:p w14:paraId="23843AF4"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Spintronic 2D Materials and 2D Biomaterials</w:t>
      </w:r>
    </w:p>
    <w:p w14:paraId="22D66015"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2D Nanoscale Hetero-structured Materials</w:t>
      </w:r>
    </w:p>
    <w:p w14:paraId="1530DD5F"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lastRenderedPageBreak/>
        <w:t>Graphene-based Sensors for Environmental Monitoring</w:t>
      </w:r>
    </w:p>
    <w:p w14:paraId="0EA953E4"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 xml:space="preserve">Graphene and 2D materials for </w:t>
      </w:r>
      <w:r w:rsidR="00FF0ADF">
        <w:rPr>
          <w:rFonts w:ascii="Times New Roman" w:eastAsia="Times New Roman" w:hAnsi="Times New Roman" w:cs="Times New Roman"/>
          <w:sz w:val="24"/>
          <w:szCs w:val="24"/>
          <w:lang w:eastAsia="en-IN"/>
        </w:rPr>
        <w:t>E</w:t>
      </w:r>
      <w:r w:rsidRPr="00E87062">
        <w:rPr>
          <w:rFonts w:ascii="Times New Roman" w:eastAsia="Times New Roman" w:hAnsi="Times New Roman" w:cs="Times New Roman"/>
          <w:sz w:val="24"/>
          <w:szCs w:val="24"/>
          <w:lang w:eastAsia="en-IN"/>
        </w:rPr>
        <w:t xml:space="preserve">nergy </w:t>
      </w:r>
      <w:r w:rsidR="00FF0ADF">
        <w:rPr>
          <w:rFonts w:ascii="Times New Roman" w:eastAsia="Times New Roman" w:hAnsi="Times New Roman" w:cs="Times New Roman"/>
          <w:sz w:val="24"/>
          <w:szCs w:val="24"/>
          <w:lang w:eastAsia="en-IN"/>
        </w:rPr>
        <w:t>A</w:t>
      </w:r>
      <w:r w:rsidRPr="00E87062">
        <w:rPr>
          <w:rFonts w:ascii="Times New Roman" w:eastAsia="Times New Roman" w:hAnsi="Times New Roman" w:cs="Times New Roman"/>
          <w:sz w:val="24"/>
          <w:szCs w:val="24"/>
          <w:lang w:eastAsia="en-IN"/>
        </w:rPr>
        <w:t>pplications</w:t>
      </w:r>
    </w:p>
    <w:p w14:paraId="11040528" w14:textId="77777777" w:rsidR="00E87062" w:rsidRPr="00E87062"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 xml:space="preserve">Deposition and </w:t>
      </w:r>
      <w:r w:rsidR="00FF0ADF">
        <w:rPr>
          <w:rFonts w:ascii="Times New Roman" w:eastAsia="Times New Roman" w:hAnsi="Times New Roman" w:cs="Times New Roman"/>
          <w:sz w:val="24"/>
          <w:szCs w:val="24"/>
          <w:lang w:eastAsia="en-IN"/>
        </w:rPr>
        <w:t>D</w:t>
      </w:r>
      <w:r w:rsidRPr="00E87062">
        <w:rPr>
          <w:rFonts w:ascii="Times New Roman" w:eastAsia="Times New Roman" w:hAnsi="Times New Roman" w:cs="Times New Roman"/>
          <w:sz w:val="24"/>
          <w:szCs w:val="24"/>
          <w:lang w:eastAsia="en-IN"/>
        </w:rPr>
        <w:t xml:space="preserve">oping of </w:t>
      </w:r>
      <w:r w:rsidR="00FF0ADF">
        <w:rPr>
          <w:rFonts w:ascii="Times New Roman" w:eastAsia="Times New Roman" w:hAnsi="Times New Roman" w:cs="Times New Roman"/>
          <w:sz w:val="24"/>
          <w:szCs w:val="24"/>
          <w:lang w:eastAsia="en-IN"/>
        </w:rPr>
        <w:t>D</w:t>
      </w:r>
      <w:r w:rsidRPr="00E87062">
        <w:rPr>
          <w:rFonts w:ascii="Times New Roman" w:eastAsia="Times New Roman" w:hAnsi="Times New Roman" w:cs="Times New Roman"/>
          <w:sz w:val="24"/>
          <w:szCs w:val="24"/>
          <w:lang w:eastAsia="en-IN"/>
        </w:rPr>
        <w:t xml:space="preserve">iamond, </w:t>
      </w:r>
      <w:r w:rsidR="00FF0ADF">
        <w:rPr>
          <w:rFonts w:ascii="Times New Roman" w:eastAsia="Times New Roman" w:hAnsi="Times New Roman" w:cs="Times New Roman"/>
          <w:sz w:val="24"/>
          <w:szCs w:val="24"/>
          <w:lang w:eastAsia="en-IN"/>
        </w:rPr>
        <w:t>C</w:t>
      </w:r>
      <w:r w:rsidRPr="00E87062">
        <w:rPr>
          <w:rFonts w:ascii="Times New Roman" w:eastAsia="Times New Roman" w:hAnsi="Times New Roman" w:cs="Times New Roman"/>
          <w:sz w:val="24"/>
          <w:szCs w:val="24"/>
          <w:lang w:eastAsia="en-IN"/>
        </w:rPr>
        <w:t xml:space="preserve">arbon </w:t>
      </w:r>
      <w:r w:rsidR="00FF0ADF">
        <w:rPr>
          <w:rFonts w:ascii="Times New Roman" w:eastAsia="Times New Roman" w:hAnsi="Times New Roman" w:cs="Times New Roman"/>
          <w:sz w:val="24"/>
          <w:szCs w:val="24"/>
          <w:lang w:eastAsia="en-IN"/>
        </w:rPr>
        <w:t>N</w:t>
      </w:r>
      <w:r w:rsidRPr="00E87062">
        <w:rPr>
          <w:rFonts w:ascii="Times New Roman" w:eastAsia="Times New Roman" w:hAnsi="Times New Roman" w:cs="Times New Roman"/>
          <w:sz w:val="24"/>
          <w:szCs w:val="24"/>
          <w:lang w:eastAsia="en-IN"/>
        </w:rPr>
        <w:t xml:space="preserve">anotubes, </w:t>
      </w:r>
      <w:r w:rsidR="00FF0ADF">
        <w:rPr>
          <w:rFonts w:ascii="Times New Roman" w:eastAsia="Times New Roman" w:hAnsi="Times New Roman" w:cs="Times New Roman"/>
          <w:sz w:val="24"/>
          <w:szCs w:val="24"/>
          <w:lang w:eastAsia="en-IN"/>
        </w:rPr>
        <w:t>G</w:t>
      </w:r>
      <w:r w:rsidRPr="00E87062">
        <w:rPr>
          <w:rFonts w:ascii="Times New Roman" w:eastAsia="Times New Roman" w:hAnsi="Times New Roman" w:cs="Times New Roman"/>
          <w:sz w:val="24"/>
          <w:szCs w:val="24"/>
          <w:lang w:eastAsia="en-IN"/>
        </w:rPr>
        <w:t>raphene, etc.</w:t>
      </w:r>
    </w:p>
    <w:p w14:paraId="62469344" w14:textId="77777777" w:rsidR="004C3F94" w:rsidRDefault="00E87062" w:rsidP="00E87062">
      <w:pPr>
        <w:rPr>
          <w:rFonts w:ascii="Times New Roman" w:eastAsia="Times New Roman" w:hAnsi="Times New Roman" w:cs="Times New Roman"/>
          <w:sz w:val="24"/>
          <w:szCs w:val="24"/>
          <w:lang w:eastAsia="en-IN"/>
        </w:rPr>
      </w:pPr>
      <w:r w:rsidRPr="00E87062">
        <w:rPr>
          <w:rFonts w:ascii="Times New Roman" w:eastAsia="Times New Roman" w:hAnsi="Times New Roman" w:cs="Times New Roman"/>
          <w:sz w:val="24"/>
          <w:szCs w:val="24"/>
          <w:lang w:eastAsia="en-IN"/>
        </w:rPr>
        <w:t xml:space="preserve">Devices </w:t>
      </w:r>
      <w:r w:rsidR="00FF0ADF">
        <w:rPr>
          <w:rFonts w:ascii="Times New Roman" w:eastAsia="Times New Roman" w:hAnsi="Times New Roman" w:cs="Times New Roman"/>
          <w:sz w:val="24"/>
          <w:szCs w:val="24"/>
          <w:lang w:eastAsia="en-IN"/>
        </w:rPr>
        <w:t>C</w:t>
      </w:r>
      <w:r w:rsidRPr="00E87062">
        <w:rPr>
          <w:rFonts w:ascii="Times New Roman" w:eastAsia="Times New Roman" w:hAnsi="Times New Roman" w:cs="Times New Roman"/>
          <w:sz w:val="24"/>
          <w:szCs w:val="24"/>
          <w:lang w:eastAsia="en-IN"/>
        </w:rPr>
        <w:t xml:space="preserve">onstructed from of </w:t>
      </w:r>
      <w:r w:rsidR="00FF0ADF">
        <w:rPr>
          <w:rFonts w:ascii="Times New Roman" w:eastAsia="Times New Roman" w:hAnsi="Times New Roman" w:cs="Times New Roman"/>
          <w:sz w:val="24"/>
          <w:szCs w:val="24"/>
          <w:lang w:eastAsia="en-IN"/>
        </w:rPr>
        <w:t>G</w:t>
      </w:r>
      <w:r w:rsidRPr="00E87062">
        <w:rPr>
          <w:rFonts w:ascii="Times New Roman" w:eastAsia="Times New Roman" w:hAnsi="Times New Roman" w:cs="Times New Roman"/>
          <w:sz w:val="24"/>
          <w:szCs w:val="24"/>
          <w:lang w:eastAsia="en-IN"/>
        </w:rPr>
        <w:t xml:space="preserve">raphene and 2D </w:t>
      </w:r>
      <w:r w:rsidR="00FF0ADF">
        <w:rPr>
          <w:rFonts w:ascii="Times New Roman" w:eastAsia="Times New Roman" w:hAnsi="Times New Roman" w:cs="Times New Roman"/>
          <w:sz w:val="24"/>
          <w:szCs w:val="24"/>
          <w:lang w:eastAsia="en-IN"/>
        </w:rPr>
        <w:t>M</w:t>
      </w:r>
      <w:r w:rsidRPr="00E87062">
        <w:rPr>
          <w:rFonts w:ascii="Times New Roman" w:eastAsia="Times New Roman" w:hAnsi="Times New Roman" w:cs="Times New Roman"/>
          <w:sz w:val="24"/>
          <w:szCs w:val="24"/>
          <w:lang w:eastAsia="en-IN"/>
        </w:rPr>
        <w:t>aterials</w:t>
      </w:r>
    </w:p>
    <w:p w14:paraId="488C7956" w14:textId="77777777" w:rsidR="00423E7D" w:rsidRDefault="00423E7D" w:rsidP="00E87062">
      <w:pPr>
        <w:rPr>
          <w:rFonts w:ascii="Times New Roman" w:eastAsia="Times New Roman" w:hAnsi="Times New Roman" w:cs="Times New Roman"/>
          <w:sz w:val="24"/>
          <w:szCs w:val="24"/>
          <w:lang w:eastAsia="en-IN"/>
        </w:rPr>
      </w:pPr>
    </w:p>
    <w:p w14:paraId="5017A5B8" w14:textId="77777777" w:rsidR="0055540C" w:rsidRDefault="00423E7D" w:rsidP="0055540C">
      <w:pPr>
        <w:rPr>
          <w:rFonts w:ascii="Times New Roman" w:hAnsi="Times New Roman" w:cs="Times New Roman"/>
          <w:b/>
          <w:sz w:val="28"/>
          <w:szCs w:val="28"/>
        </w:rPr>
      </w:pPr>
      <w:r w:rsidRPr="00423E7D">
        <w:rPr>
          <w:rFonts w:ascii="Times New Roman" w:hAnsi="Times New Roman" w:cs="Times New Roman"/>
          <w:b/>
          <w:sz w:val="28"/>
          <w:szCs w:val="28"/>
        </w:rPr>
        <w:t>TARGET AUDIENCE:</w:t>
      </w:r>
    </w:p>
    <w:p w14:paraId="363D56A4" w14:textId="77777777" w:rsidR="00C23CB0" w:rsidRPr="0055540C" w:rsidRDefault="00423E7D" w:rsidP="0055540C">
      <w:pPr>
        <w:pStyle w:val="ListParagraph"/>
        <w:numPr>
          <w:ilvl w:val="0"/>
          <w:numId w:val="20"/>
        </w:numPr>
        <w:rPr>
          <w:rFonts w:ascii="Times New Roman" w:hAnsi="Times New Roman" w:cs="Times New Roman"/>
          <w:b/>
          <w:sz w:val="28"/>
          <w:szCs w:val="28"/>
        </w:rPr>
      </w:pPr>
      <w:r w:rsidRPr="0055540C">
        <w:rPr>
          <w:rFonts w:ascii="Times New Roman" w:hAnsi="Times New Roman" w:cs="Times New Roman"/>
          <w:sz w:val="24"/>
          <w:szCs w:val="24"/>
        </w:rPr>
        <w:t xml:space="preserve">Directors </w:t>
      </w:r>
    </w:p>
    <w:p w14:paraId="6A31A067" w14:textId="77777777" w:rsidR="00C23CB0" w:rsidRPr="00C23CB0" w:rsidRDefault="00423E7D" w:rsidP="00C23CB0">
      <w:pPr>
        <w:ind w:left="360"/>
        <w:rPr>
          <w:rFonts w:ascii="Times New Roman" w:hAnsi="Times New Roman" w:cs="Times New Roman"/>
          <w:sz w:val="24"/>
          <w:szCs w:val="24"/>
        </w:rPr>
      </w:pPr>
      <w:r w:rsidRPr="00C23CB0">
        <w:rPr>
          <w:rFonts w:ascii="Times New Roman" w:hAnsi="Times New Roman" w:cs="Times New Roman"/>
          <w:sz w:val="24"/>
          <w:szCs w:val="24"/>
        </w:rPr>
        <w:t>• Researchers</w:t>
      </w:r>
    </w:p>
    <w:p w14:paraId="0CE36C8F" w14:textId="77777777" w:rsidR="00C23CB0" w:rsidRPr="00C23CB0" w:rsidRDefault="00423E7D" w:rsidP="00C23CB0">
      <w:pPr>
        <w:ind w:left="360"/>
        <w:rPr>
          <w:rFonts w:ascii="Times New Roman" w:hAnsi="Times New Roman" w:cs="Times New Roman"/>
          <w:sz w:val="24"/>
          <w:szCs w:val="24"/>
        </w:rPr>
      </w:pPr>
      <w:r w:rsidRPr="00C23CB0">
        <w:rPr>
          <w:rFonts w:ascii="Times New Roman" w:hAnsi="Times New Roman" w:cs="Times New Roman"/>
          <w:sz w:val="24"/>
          <w:szCs w:val="24"/>
        </w:rPr>
        <w:t xml:space="preserve">• Academic Scientists </w:t>
      </w:r>
    </w:p>
    <w:p w14:paraId="0BC854F6" w14:textId="77777777" w:rsidR="00C23CB0" w:rsidRPr="00C23CB0" w:rsidRDefault="00423E7D" w:rsidP="00C23CB0">
      <w:pPr>
        <w:ind w:left="360"/>
        <w:rPr>
          <w:rFonts w:ascii="Times New Roman" w:hAnsi="Times New Roman" w:cs="Times New Roman"/>
          <w:sz w:val="24"/>
          <w:szCs w:val="24"/>
        </w:rPr>
      </w:pPr>
      <w:r w:rsidRPr="00C23CB0">
        <w:rPr>
          <w:rFonts w:ascii="Times New Roman" w:hAnsi="Times New Roman" w:cs="Times New Roman"/>
          <w:sz w:val="24"/>
          <w:szCs w:val="24"/>
        </w:rPr>
        <w:t xml:space="preserve">• Business entrepreneurs </w:t>
      </w:r>
    </w:p>
    <w:p w14:paraId="1F701EE3" w14:textId="77777777" w:rsidR="00C23CB0" w:rsidRPr="00C23CB0" w:rsidRDefault="00423E7D" w:rsidP="00C23CB0">
      <w:pPr>
        <w:ind w:left="360"/>
        <w:rPr>
          <w:rFonts w:ascii="Times New Roman" w:hAnsi="Times New Roman" w:cs="Times New Roman"/>
          <w:sz w:val="24"/>
          <w:szCs w:val="24"/>
        </w:rPr>
      </w:pPr>
      <w:r w:rsidRPr="00C23CB0">
        <w:rPr>
          <w:rFonts w:ascii="Times New Roman" w:hAnsi="Times New Roman" w:cs="Times New Roman"/>
          <w:sz w:val="24"/>
          <w:szCs w:val="24"/>
        </w:rPr>
        <w:t xml:space="preserve">• Industry Professionals </w:t>
      </w:r>
    </w:p>
    <w:p w14:paraId="2B5DA2D0" w14:textId="77777777" w:rsidR="00C23CB0" w:rsidRPr="00C23CB0" w:rsidRDefault="00423E7D" w:rsidP="00C23CB0">
      <w:pPr>
        <w:ind w:left="360"/>
        <w:rPr>
          <w:rFonts w:ascii="Times New Roman" w:hAnsi="Times New Roman" w:cs="Times New Roman"/>
          <w:sz w:val="24"/>
          <w:szCs w:val="24"/>
        </w:rPr>
      </w:pPr>
      <w:r w:rsidRPr="00C23CB0">
        <w:rPr>
          <w:rFonts w:ascii="Times New Roman" w:hAnsi="Times New Roman" w:cs="Times New Roman"/>
          <w:sz w:val="24"/>
          <w:szCs w:val="24"/>
        </w:rPr>
        <w:t xml:space="preserve">• Head of department </w:t>
      </w:r>
    </w:p>
    <w:p w14:paraId="423BCFD1" w14:textId="77777777" w:rsidR="00423E7D" w:rsidRPr="00C23CB0" w:rsidRDefault="00423E7D" w:rsidP="00C23CB0">
      <w:pPr>
        <w:ind w:left="360"/>
        <w:rPr>
          <w:rFonts w:ascii="Times New Roman" w:hAnsi="Times New Roman" w:cs="Times New Roman"/>
          <w:sz w:val="24"/>
          <w:szCs w:val="24"/>
        </w:rPr>
      </w:pPr>
      <w:r w:rsidRPr="00C23CB0">
        <w:rPr>
          <w:rFonts w:ascii="Times New Roman" w:hAnsi="Times New Roman" w:cs="Times New Roman"/>
          <w:sz w:val="24"/>
          <w:szCs w:val="24"/>
        </w:rPr>
        <w:t xml:space="preserve">• Professors and Students from Academia in the research related to the fields of </w:t>
      </w:r>
      <w:r w:rsidR="00C23CB0" w:rsidRPr="00C23CB0">
        <w:rPr>
          <w:rFonts w:ascii="Times New Roman" w:hAnsi="Times New Roman" w:cs="Times New Roman"/>
          <w:sz w:val="24"/>
          <w:szCs w:val="24"/>
        </w:rPr>
        <w:t xml:space="preserve">2D Materials </w:t>
      </w:r>
      <w:r w:rsidRPr="00C23CB0">
        <w:rPr>
          <w:rFonts w:ascii="Times New Roman" w:hAnsi="Times New Roman" w:cs="Times New Roman"/>
          <w:sz w:val="24"/>
          <w:szCs w:val="24"/>
        </w:rPr>
        <w:t xml:space="preserve">and </w:t>
      </w:r>
      <w:r w:rsidR="00C23CB0" w:rsidRPr="00C23CB0">
        <w:rPr>
          <w:rFonts w:ascii="Times New Roman" w:hAnsi="Times New Roman" w:cs="Times New Roman"/>
          <w:sz w:val="24"/>
          <w:szCs w:val="24"/>
        </w:rPr>
        <w:t>Graphene and Material Science</w:t>
      </w:r>
    </w:p>
    <w:p w14:paraId="0BA05EFE" w14:textId="77777777" w:rsidR="004C3F94" w:rsidRPr="00E87062" w:rsidRDefault="004C3F94" w:rsidP="00E87E10">
      <w:pPr>
        <w:rPr>
          <w:rFonts w:ascii="Times New Roman" w:hAnsi="Times New Roman" w:cs="Times New Roman"/>
          <w:b/>
          <w:sz w:val="24"/>
          <w:szCs w:val="24"/>
          <w:lang w:val="en-US"/>
        </w:rPr>
      </w:pPr>
    </w:p>
    <w:p w14:paraId="2268F67D" w14:textId="77777777" w:rsidR="004C3F94" w:rsidRDefault="00C23CB0" w:rsidP="00E87E10">
      <w:pPr>
        <w:rPr>
          <w:rFonts w:ascii="Times New Roman" w:hAnsi="Times New Roman" w:cs="Times New Roman"/>
          <w:b/>
          <w:sz w:val="24"/>
          <w:szCs w:val="24"/>
        </w:rPr>
      </w:pPr>
      <w:r w:rsidRPr="00C23CB0">
        <w:rPr>
          <w:rFonts w:ascii="Times New Roman" w:hAnsi="Times New Roman" w:cs="Times New Roman"/>
          <w:b/>
          <w:sz w:val="24"/>
          <w:szCs w:val="24"/>
        </w:rPr>
        <w:t>W</w:t>
      </w:r>
      <w:r>
        <w:rPr>
          <w:rFonts w:ascii="Times New Roman" w:hAnsi="Times New Roman" w:cs="Times New Roman"/>
          <w:b/>
          <w:sz w:val="24"/>
          <w:szCs w:val="24"/>
        </w:rPr>
        <w:t>hy Foster Research</w:t>
      </w:r>
      <w:r w:rsidRPr="00C23CB0">
        <w:rPr>
          <w:rFonts w:ascii="Times New Roman" w:hAnsi="Times New Roman" w:cs="Times New Roman"/>
          <w:b/>
          <w:sz w:val="24"/>
          <w:szCs w:val="24"/>
        </w:rPr>
        <w:t>?</w:t>
      </w:r>
    </w:p>
    <w:p w14:paraId="2FC4E670" w14:textId="77777777" w:rsidR="00C23CB0" w:rsidRPr="00C23CB0" w:rsidRDefault="00C23CB0" w:rsidP="00E87E10">
      <w:pPr>
        <w:rPr>
          <w:rFonts w:ascii="Times New Roman" w:hAnsi="Times New Roman" w:cs="Times New Roman"/>
          <w:sz w:val="24"/>
          <w:szCs w:val="24"/>
        </w:rPr>
      </w:pPr>
      <w:r w:rsidRPr="00C23CB0">
        <w:rPr>
          <w:rFonts w:ascii="Times New Roman" w:hAnsi="Times New Roman" w:cs="Times New Roman"/>
          <w:sz w:val="24"/>
          <w:szCs w:val="24"/>
        </w:rPr>
        <w:t xml:space="preserve">Foster Research provides specialized, professional services and practical experience from start to finish. We support project processes, financing, scientific preparation and industry liaison tracking. </w:t>
      </w:r>
    </w:p>
    <w:p w14:paraId="2FC9260A" w14:textId="77777777" w:rsidR="00C23CB0" w:rsidRPr="00C23CB0" w:rsidRDefault="00C23CB0" w:rsidP="00E87E10">
      <w:pPr>
        <w:rPr>
          <w:rFonts w:ascii="Times New Roman" w:hAnsi="Times New Roman" w:cs="Times New Roman"/>
          <w:sz w:val="24"/>
          <w:szCs w:val="24"/>
        </w:rPr>
      </w:pPr>
      <w:r w:rsidRPr="00C23CB0">
        <w:rPr>
          <w:rFonts w:ascii="Times New Roman" w:hAnsi="Times New Roman" w:cs="Times New Roman"/>
          <w:sz w:val="24"/>
          <w:szCs w:val="24"/>
        </w:rPr>
        <w:t xml:space="preserve">Foster Research is focused on the strategy and vision of your organization and your event to get the best results. Our combined expertise and diverse client base allowing for the integration of flexible management solutions. </w:t>
      </w:r>
    </w:p>
    <w:p w14:paraId="52C50ED2" w14:textId="77777777" w:rsidR="00C23CB0" w:rsidRPr="00C23CB0" w:rsidRDefault="00C23CB0" w:rsidP="00E87E10">
      <w:pPr>
        <w:rPr>
          <w:rFonts w:ascii="Times New Roman" w:hAnsi="Times New Roman" w:cs="Times New Roman"/>
          <w:sz w:val="24"/>
          <w:szCs w:val="24"/>
          <w:lang w:val="en-US"/>
        </w:rPr>
      </w:pPr>
      <w:r w:rsidRPr="00C23CB0">
        <w:rPr>
          <w:rFonts w:ascii="Times New Roman" w:hAnsi="Times New Roman" w:cs="Times New Roman"/>
          <w:sz w:val="24"/>
          <w:szCs w:val="24"/>
        </w:rPr>
        <w:t>Foster Research is your trusted advisor. We are dedicated, passionate and responsible. We guarantee that each conference is relevant for our partners, the professionals attending, as well as the sponsors and the associations. Foster involvement ensures accountability to the highest standards of service, punctual delivery, reliability and open communication.</w:t>
      </w:r>
    </w:p>
    <w:p w14:paraId="6CD6692D" w14:textId="77777777" w:rsidR="0055540C" w:rsidRDefault="0055540C" w:rsidP="00FF0ADF">
      <w:pPr>
        <w:rPr>
          <w:rFonts w:ascii="Times New Roman" w:hAnsi="Times New Roman" w:cs="Times New Roman"/>
          <w:b/>
          <w:sz w:val="32"/>
          <w:szCs w:val="32"/>
          <w:u w:val="single"/>
          <w:lang w:val="en-US"/>
        </w:rPr>
      </w:pPr>
    </w:p>
    <w:p w14:paraId="788DC9D9" w14:textId="77777777" w:rsidR="0055540C" w:rsidRDefault="0055540C" w:rsidP="00FF0ADF">
      <w:pPr>
        <w:rPr>
          <w:rFonts w:ascii="Times New Roman" w:hAnsi="Times New Roman" w:cs="Times New Roman"/>
          <w:b/>
          <w:sz w:val="32"/>
          <w:szCs w:val="32"/>
          <w:u w:val="single"/>
          <w:lang w:val="en-US"/>
        </w:rPr>
      </w:pPr>
    </w:p>
    <w:p w14:paraId="72857640" w14:textId="77777777" w:rsidR="0055540C" w:rsidRDefault="0055540C" w:rsidP="00FF0ADF">
      <w:pPr>
        <w:rPr>
          <w:rFonts w:ascii="Times New Roman" w:hAnsi="Times New Roman" w:cs="Times New Roman"/>
          <w:b/>
          <w:sz w:val="32"/>
          <w:szCs w:val="32"/>
          <w:u w:val="single"/>
          <w:lang w:val="en-US"/>
        </w:rPr>
      </w:pPr>
    </w:p>
    <w:p w14:paraId="05166F2A" w14:textId="77777777" w:rsidR="00FF0ADF" w:rsidRPr="00FF0ADF" w:rsidRDefault="00FF0ADF" w:rsidP="00FF0ADF">
      <w:pPr>
        <w:rPr>
          <w:rFonts w:ascii="Times New Roman" w:hAnsi="Times New Roman" w:cs="Times New Roman"/>
          <w:b/>
          <w:sz w:val="32"/>
          <w:szCs w:val="32"/>
          <w:u w:val="single"/>
          <w:lang w:val="en-US"/>
        </w:rPr>
      </w:pPr>
      <w:r w:rsidRPr="00FF0ADF">
        <w:rPr>
          <w:rFonts w:ascii="Times New Roman" w:hAnsi="Times New Roman" w:cs="Times New Roman"/>
          <w:b/>
          <w:sz w:val="32"/>
          <w:szCs w:val="32"/>
          <w:u w:val="single"/>
          <w:lang w:val="en-US"/>
        </w:rPr>
        <w:lastRenderedPageBreak/>
        <w:t>Renowned Speakers</w:t>
      </w:r>
    </w:p>
    <w:p w14:paraId="48B33FC0" w14:textId="77777777" w:rsidR="004C3F94" w:rsidRPr="00E87062" w:rsidRDefault="00E87062" w:rsidP="00E87062">
      <w:pPr>
        <w:rPr>
          <w:rFonts w:ascii="Times New Roman" w:hAnsi="Times New Roman" w:cs="Times New Roman"/>
          <w:sz w:val="24"/>
          <w:szCs w:val="24"/>
          <w:lang w:val="en-US"/>
        </w:rPr>
      </w:pPr>
      <w:r w:rsidRPr="00E87062">
        <w:rPr>
          <w:rFonts w:ascii="Times New Roman" w:hAnsi="Times New Roman" w:cs="Times New Roman"/>
          <w:sz w:val="24"/>
          <w:szCs w:val="24"/>
          <w:lang w:val="en-US"/>
        </w:rPr>
        <w:t>Prof. Yunqi Liu,</w:t>
      </w:r>
      <w:r w:rsidRPr="00E87062">
        <w:rPr>
          <w:rFonts w:ascii="Times New Roman" w:hAnsi="Times New Roman" w:cs="Times New Roman"/>
          <w:sz w:val="24"/>
          <w:szCs w:val="24"/>
          <w:lang w:val="en-US"/>
        </w:rPr>
        <w:br/>
        <w:t>Chinese Academy of Sciences, Beijing, China</w:t>
      </w:r>
      <w:r w:rsidR="00792CCE" w:rsidRPr="00E87062">
        <w:rPr>
          <w:rFonts w:ascii="Times New Roman" w:hAnsi="Times New Roman" w:cs="Times New Roman"/>
          <w:sz w:val="24"/>
          <w:szCs w:val="24"/>
          <w:lang w:val="en-US"/>
        </w:rPr>
        <w:br/>
      </w:r>
      <w:r w:rsidRPr="00E87062">
        <w:rPr>
          <w:rFonts w:ascii="Times New Roman" w:hAnsi="Times New Roman" w:cs="Times New Roman"/>
          <w:noProof/>
          <w:sz w:val="24"/>
          <w:szCs w:val="24"/>
          <w:lang w:val="en-US"/>
        </w:rPr>
        <w:drawing>
          <wp:inline distT="0" distB="0" distL="0" distR="0" wp14:anchorId="761732DF" wp14:editId="73079759">
            <wp:extent cx="1152939" cy="1556175"/>
            <wp:effectExtent l="0" t="0" r="9525"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 Yunqi Liu GRCGRAPHENE2025 OCM.jf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2241" cy="1555233"/>
                    </a:xfrm>
                    <a:prstGeom prst="rect">
                      <a:avLst/>
                    </a:prstGeom>
                  </pic:spPr>
                </pic:pic>
              </a:graphicData>
            </a:graphic>
          </wp:inline>
        </w:drawing>
      </w:r>
    </w:p>
    <w:p w14:paraId="1FA18A02" w14:textId="77777777" w:rsidR="00C23CB0" w:rsidRDefault="00C23CB0" w:rsidP="00360B65">
      <w:pPr>
        <w:rPr>
          <w:rFonts w:ascii="Times New Roman" w:hAnsi="Times New Roman" w:cs="Times New Roman"/>
          <w:sz w:val="24"/>
          <w:szCs w:val="24"/>
          <w:lang w:val="en-US"/>
        </w:rPr>
      </w:pPr>
    </w:p>
    <w:p w14:paraId="13383FBA" w14:textId="77777777" w:rsidR="004C3F94" w:rsidRPr="00E87062" w:rsidRDefault="00E87062" w:rsidP="00360B65">
      <w:pPr>
        <w:rPr>
          <w:rFonts w:ascii="Times New Roman" w:hAnsi="Times New Roman" w:cs="Times New Roman"/>
          <w:b/>
          <w:sz w:val="24"/>
          <w:szCs w:val="24"/>
          <w:lang w:val="en-US"/>
        </w:rPr>
      </w:pPr>
      <w:r w:rsidRPr="00E87062">
        <w:rPr>
          <w:rFonts w:ascii="Times New Roman" w:hAnsi="Times New Roman" w:cs="Times New Roman"/>
          <w:sz w:val="24"/>
          <w:szCs w:val="24"/>
          <w:lang w:val="en-US"/>
        </w:rPr>
        <w:t>Prof. Vijayakumar Varadarajan,</w:t>
      </w:r>
      <w:r w:rsidRPr="00E87062">
        <w:rPr>
          <w:rFonts w:ascii="Times New Roman" w:hAnsi="Times New Roman" w:cs="Times New Roman"/>
          <w:sz w:val="24"/>
          <w:szCs w:val="24"/>
          <w:lang w:val="en-US"/>
        </w:rPr>
        <w:br/>
        <w:t>Ajeenkya D Y Patil University, India</w:t>
      </w:r>
    </w:p>
    <w:p w14:paraId="6FF1839B" w14:textId="77777777" w:rsidR="00E87062" w:rsidRPr="0055540C" w:rsidRDefault="00E87062" w:rsidP="00360B65">
      <w:pPr>
        <w:rPr>
          <w:rFonts w:ascii="Times New Roman" w:hAnsi="Times New Roman" w:cs="Times New Roman"/>
          <w:b/>
          <w:sz w:val="24"/>
          <w:szCs w:val="24"/>
          <w:lang w:val="en-US"/>
        </w:rPr>
      </w:pPr>
      <w:r w:rsidRPr="00E87062">
        <w:rPr>
          <w:rFonts w:ascii="Times New Roman" w:hAnsi="Times New Roman" w:cs="Times New Roman"/>
          <w:noProof/>
          <w:sz w:val="24"/>
          <w:szCs w:val="24"/>
          <w:lang w:val="en-US"/>
        </w:rPr>
        <w:drawing>
          <wp:inline distT="0" distB="0" distL="0" distR="0" wp14:anchorId="05461D02" wp14:editId="6DD389F3">
            <wp:extent cx="1272209" cy="1484197"/>
            <wp:effectExtent l="0" t="0" r="4445"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f. Vijayakumar Varadarajan GSEMAPE2025 OC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73353" cy="1485531"/>
                    </a:xfrm>
                    <a:prstGeom prst="rect">
                      <a:avLst/>
                    </a:prstGeom>
                  </pic:spPr>
                </pic:pic>
              </a:graphicData>
            </a:graphic>
          </wp:inline>
        </w:drawing>
      </w:r>
    </w:p>
    <w:p w14:paraId="1F52C4A0" w14:textId="77777777" w:rsidR="00C23CB0" w:rsidRDefault="00C23CB0" w:rsidP="00360B65">
      <w:pPr>
        <w:rPr>
          <w:rFonts w:ascii="Times New Roman" w:hAnsi="Times New Roman" w:cs="Times New Roman"/>
          <w:b/>
          <w:sz w:val="24"/>
          <w:szCs w:val="24"/>
          <w:lang w:val="en-US"/>
        </w:rPr>
      </w:pPr>
    </w:p>
    <w:p w14:paraId="454DF695" w14:textId="77777777" w:rsidR="00C23CB0" w:rsidRDefault="00C23CB0" w:rsidP="00360B65">
      <w:pPr>
        <w:rPr>
          <w:rFonts w:ascii="Times New Roman" w:hAnsi="Times New Roman" w:cs="Times New Roman"/>
          <w:b/>
          <w:sz w:val="24"/>
          <w:szCs w:val="24"/>
        </w:rPr>
      </w:pPr>
      <w:r w:rsidRPr="00C23CB0">
        <w:rPr>
          <w:rFonts w:ascii="Times New Roman" w:hAnsi="Times New Roman" w:cs="Times New Roman"/>
          <w:b/>
          <w:sz w:val="24"/>
          <w:szCs w:val="24"/>
        </w:rPr>
        <w:t>ITALY CITY ATTRACTIONS</w:t>
      </w:r>
    </w:p>
    <w:p w14:paraId="5AF97E68" w14:textId="77777777" w:rsidR="00C23CB0" w:rsidRPr="00C23CB0" w:rsidRDefault="00C23CB0" w:rsidP="00360B65">
      <w:pPr>
        <w:rPr>
          <w:rFonts w:ascii="Times New Roman" w:hAnsi="Times New Roman" w:cs="Times New Roman"/>
          <w:sz w:val="24"/>
          <w:szCs w:val="24"/>
        </w:rPr>
      </w:pPr>
      <w:r w:rsidRPr="00C23CB0">
        <w:rPr>
          <w:rFonts w:ascii="Times New Roman" w:hAnsi="Times New Roman" w:cs="Times New Roman"/>
          <w:sz w:val="24"/>
          <w:szCs w:val="24"/>
        </w:rPr>
        <w:t>Add few pictures of Italy</w:t>
      </w:r>
      <w:r>
        <w:rPr>
          <w:rFonts w:ascii="Times New Roman" w:hAnsi="Times New Roman" w:cs="Times New Roman"/>
          <w:sz w:val="24"/>
          <w:szCs w:val="24"/>
        </w:rPr>
        <w:t xml:space="preserve"> Attractions</w:t>
      </w:r>
    </w:p>
    <w:p w14:paraId="3073322D" w14:textId="77777777" w:rsidR="00C23CB0" w:rsidRPr="00C23CB0" w:rsidRDefault="00C23CB0" w:rsidP="00360B65">
      <w:pPr>
        <w:rPr>
          <w:rFonts w:ascii="Times New Roman" w:hAnsi="Times New Roman" w:cs="Times New Roman"/>
          <w:b/>
          <w:sz w:val="24"/>
          <w:szCs w:val="24"/>
          <w:lang w:val="en-US"/>
        </w:rPr>
      </w:pPr>
    </w:p>
    <w:p w14:paraId="4E58AC62" w14:textId="77777777" w:rsidR="00C23CB0" w:rsidRDefault="00C23CB0" w:rsidP="00360B65">
      <w:pPr>
        <w:rPr>
          <w:rFonts w:ascii="Times New Roman" w:hAnsi="Times New Roman" w:cs="Times New Roman"/>
          <w:b/>
          <w:sz w:val="24"/>
          <w:szCs w:val="24"/>
          <w:lang w:val="en-US"/>
        </w:rPr>
      </w:pPr>
    </w:p>
    <w:p w14:paraId="3ADA02BE" w14:textId="77777777" w:rsidR="0055540C" w:rsidRDefault="0055540C" w:rsidP="00360B65">
      <w:pPr>
        <w:rPr>
          <w:rFonts w:ascii="Times New Roman" w:hAnsi="Times New Roman" w:cs="Times New Roman"/>
          <w:b/>
          <w:sz w:val="24"/>
          <w:szCs w:val="24"/>
          <w:lang w:val="en-US"/>
        </w:rPr>
      </w:pPr>
    </w:p>
    <w:p w14:paraId="58A81661" w14:textId="77777777" w:rsidR="0055540C" w:rsidRDefault="0055540C" w:rsidP="00360B65">
      <w:pPr>
        <w:rPr>
          <w:rFonts w:ascii="Times New Roman" w:hAnsi="Times New Roman" w:cs="Times New Roman"/>
          <w:b/>
          <w:sz w:val="24"/>
          <w:szCs w:val="24"/>
          <w:lang w:val="en-US"/>
        </w:rPr>
      </w:pPr>
    </w:p>
    <w:p w14:paraId="436F5B88" w14:textId="77777777" w:rsidR="0055540C" w:rsidRDefault="0055540C" w:rsidP="00360B65">
      <w:pPr>
        <w:rPr>
          <w:rFonts w:ascii="Times New Roman" w:hAnsi="Times New Roman" w:cs="Times New Roman"/>
          <w:b/>
          <w:sz w:val="24"/>
          <w:szCs w:val="24"/>
          <w:lang w:val="en-US"/>
        </w:rPr>
      </w:pPr>
    </w:p>
    <w:p w14:paraId="22175782" w14:textId="77777777" w:rsidR="0055540C" w:rsidRDefault="0055540C" w:rsidP="00360B65">
      <w:pPr>
        <w:rPr>
          <w:rFonts w:ascii="Times New Roman" w:hAnsi="Times New Roman" w:cs="Times New Roman"/>
          <w:b/>
          <w:sz w:val="24"/>
          <w:szCs w:val="24"/>
          <w:lang w:val="en-US"/>
        </w:rPr>
      </w:pPr>
    </w:p>
    <w:p w14:paraId="7484EDAA" w14:textId="77777777" w:rsidR="0055540C" w:rsidRDefault="0055540C" w:rsidP="00360B65">
      <w:pPr>
        <w:rPr>
          <w:rFonts w:ascii="Times New Roman" w:hAnsi="Times New Roman" w:cs="Times New Roman"/>
          <w:b/>
          <w:sz w:val="24"/>
          <w:szCs w:val="24"/>
          <w:lang w:val="en-US"/>
        </w:rPr>
      </w:pPr>
    </w:p>
    <w:p w14:paraId="2A9E91FD" w14:textId="77777777" w:rsidR="0055540C" w:rsidRDefault="0055540C" w:rsidP="00360B65">
      <w:pPr>
        <w:rPr>
          <w:rFonts w:ascii="Times New Roman" w:hAnsi="Times New Roman" w:cs="Times New Roman"/>
          <w:b/>
          <w:sz w:val="24"/>
          <w:szCs w:val="24"/>
          <w:lang w:val="en-US"/>
        </w:rPr>
      </w:pPr>
    </w:p>
    <w:p w14:paraId="20535ADF" w14:textId="77777777" w:rsidR="0055540C" w:rsidRDefault="0055540C" w:rsidP="00360B65">
      <w:pPr>
        <w:rPr>
          <w:rFonts w:ascii="Times New Roman" w:hAnsi="Times New Roman" w:cs="Times New Roman"/>
          <w:b/>
          <w:sz w:val="24"/>
          <w:szCs w:val="24"/>
          <w:lang w:val="en-US"/>
        </w:rPr>
      </w:pPr>
    </w:p>
    <w:p w14:paraId="38D1ED30" w14:textId="77777777" w:rsidR="00360B65" w:rsidRPr="00E87062" w:rsidRDefault="00CC7AA4" w:rsidP="00360B65">
      <w:pPr>
        <w:rPr>
          <w:rFonts w:ascii="Times New Roman" w:hAnsi="Times New Roman" w:cs="Times New Roman"/>
          <w:b/>
          <w:sz w:val="24"/>
          <w:szCs w:val="24"/>
          <w:lang w:val="en-US"/>
        </w:rPr>
      </w:pPr>
      <w:r w:rsidRPr="00E87062">
        <w:rPr>
          <w:rFonts w:ascii="Times New Roman" w:hAnsi="Times New Roman" w:cs="Times New Roman"/>
          <w:b/>
          <w:sz w:val="24"/>
          <w:szCs w:val="24"/>
          <w:lang w:val="en-US"/>
        </w:rPr>
        <w:lastRenderedPageBreak/>
        <w:t>Registration Details:</w:t>
      </w:r>
    </w:p>
    <w:p w14:paraId="68850B8C" w14:textId="77777777" w:rsidR="00CC7AA4" w:rsidRPr="00E87062" w:rsidRDefault="00CC7AA4" w:rsidP="00360B65">
      <w:pPr>
        <w:rPr>
          <w:rFonts w:ascii="Times New Roman" w:hAnsi="Times New Roman" w:cs="Times New Roman"/>
        </w:rPr>
      </w:pPr>
      <w:r w:rsidRPr="00E87062">
        <w:rPr>
          <w:rFonts w:ascii="Times New Roman" w:hAnsi="Times New Roman" w:cs="Times New Roman"/>
          <w:sz w:val="24"/>
          <w:szCs w:val="24"/>
        </w:rPr>
        <w:t xml:space="preserve">Online Registration: Registration form has to be filled online by </w:t>
      </w:r>
      <w:r w:rsidR="00E61023" w:rsidRPr="00E87062">
        <w:rPr>
          <w:rFonts w:ascii="Times New Roman" w:hAnsi="Times New Roman" w:cs="Times New Roman"/>
          <w:sz w:val="24"/>
          <w:szCs w:val="24"/>
        </w:rPr>
        <w:br/>
      </w:r>
      <w:hyperlink r:id="rId10" w:history="1">
        <w:r w:rsidR="00E87062" w:rsidRPr="0055540C">
          <w:rPr>
            <w:rStyle w:val="Hyperlink"/>
            <w:rFonts w:ascii="Times New Roman" w:hAnsi="Times New Roman" w:cs="Times New Roman"/>
            <w:sz w:val="24"/>
            <w:szCs w:val="24"/>
          </w:rPr>
          <w:t>https://fosterresearch.org/2025/graphenetechnology/registration</w:t>
        </w:r>
      </w:hyperlink>
    </w:p>
    <w:p w14:paraId="5318F424" w14:textId="77777777" w:rsidR="00E44C03" w:rsidRPr="00C23CB0" w:rsidRDefault="00CC7AA4" w:rsidP="00CC7AA4">
      <w:pPr>
        <w:rPr>
          <w:rFonts w:ascii="Times New Roman" w:hAnsi="Times New Roman" w:cs="Times New Roman"/>
          <w:sz w:val="24"/>
          <w:szCs w:val="24"/>
          <w:lang w:val="en-US"/>
        </w:rPr>
        <w:sectPr w:rsidR="00E44C03" w:rsidRPr="00C23CB0">
          <w:headerReference w:type="default" r:id="rId11"/>
          <w:pgSz w:w="11906" w:h="16838"/>
          <w:pgMar w:top="1440" w:right="1440" w:bottom="1440" w:left="1440" w:header="708" w:footer="708" w:gutter="0"/>
          <w:cols w:space="708"/>
          <w:docGrid w:linePitch="360"/>
        </w:sectPr>
      </w:pPr>
      <w:r w:rsidRPr="00E87062">
        <w:rPr>
          <w:rFonts w:ascii="Times New Roman" w:hAnsi="Times New Roman" w:cs="Times New Roman"/>
          <w:sz w:val="24"/>
          <w:szCs w:val="24"/>
          <w:lang w:val="en-US"/>
        </w:rPr>
        <w:t>Registration Confirmation: Upon receipt of online payment, you will receive confirmation through email and payment receipt by the respected conference secretary</w:t>
      </w:r>
      <w:r w:rsidR="00C23CB0">
        <w:rPr>
          <w:rFonts w:ascii="Times New Roman" w:hAnsi="Times New Roman" w:cs="Times New Roman"/>
          <w:sz w:val="24"/>
          <w:szCs w:val="24"/>
          <w:lang w:val="en-US"/>
        </w:rPr>
        <w:t>.</w:t>
      </w:r>
    </w:p>
    <w:p w14:paraId="7F5AF3B3" w14:textId="77777777" w:rsidR="00C23CB0" w:rsidRDefault="00CC7AA4" w:rsidP="00C23CB0">
      <w:pPr>
        <w:rPr>
          <w:rFonts w:ascii="Times New Roman" w:hAnsi="Times New Roman" w:cs="Times New Roman"/>
          <w:sz w:val="24"/>
          <w:szCs w:val="24"/>
          <w:lang w:val="en-US"/>
        </w:rPr>
      </w:pPr>
      <w:r w:rsidRPr="00C23CB0">
        <w:rPr>
          <w:rFonts w:ascii="Times New Roman" w:hAnsi="Times New Roman" w:cs="Times New Roman"/>
          <w:b/>
          <w:sz w:val="24"/>
          <w:szCs w:val="24"/>
          <w:lang w:val="en-US"/>
        </w:rPr>
        <w:t>Registration Includes:</w:t>
      </w:r>
    </w:p>
    <w:p w14:paraId="5F440613" w14:textId="77777777" w:rsidR="00CC7AA4" w:rsidRPr="00C23CB0" w:rsidRDefault="00CC7AA4" w:rsidP="00C23CB0">
      <w:pPr>
        <w:pStyle w:val="ListParagraph"/>
        <w:numPr>
          <w:ilvl w:val="0"/>
          <w:numId w:val="18"/>
        </w:numPr>
        <w:rPr>
          <w:rFonts w:ascii="Times New Roman" w:hAnsi="Times New Roman" w:cs="Times New Roman"/>
          <w:b/>
          <w:sz w:val="24"/>
          <w:szCs w:val="24"/>
          <w:lang w:val="en-US"/>
        </w:rPr>
      </w:pPr>
      <w:r w:rsidRPr="00C23CB0">
        <w:rPr>
          <w:rFonts w:ascii="Times New Roman" w:hAnsi="Times New Roman" w:cs="Times New Roman"/>
          <w:sz w:val="24"/>
          <w:szCs w:val="24"/>
          <w:lang w:val="en-US"/>
        </w:rPr>
        <w:t>Reception banquet</w:t>
      </w:r>
    </w:p>
    <w:p w14:paraId="4FA9DE0B" w14:textId="77777777" w:rsidR="00CC7AA4" w:rsidRPr="00C23CB0" w:rsidRDefault="00CC7AA4" w:rsidP="00C23CB0">
      <w:pPr>
        <w:pStyle w:val="ListParagraph"/>
        <w:numPr>
          <w:ilvl w:val="0"/>
          <w:numId w:val="18"/>
        </w:numPr>
        <w:rPr>
          <w:rFonts w:ascii="Times New Roman" w:hAnsi="Times New Roman" w:cs="Times New Roman"/>
          <w:sz w:val="24"/>
          <w:szCs w:val="24"/>
          <w:lang w:val="en-US"/>
        </w:rPr>
      </w:pPr>
      <w:r w:rsidRPr="00C23CB0">
        <w:rPr>
          <w:rFonts w:ascii="Times New Roman" w:hAnsi="Times New Roman" w:cs="Times New Roman"/>
          <w:sz w:val="24"/>
          <w:szCs w:val="24"/>
          <w:lang w:val="en-US"/>
        </w:rPr>
        <w:t>Conference E-Material</w:t>
      </w:r>
    </w:p>
    <w:p w14:paraId="42B82F5A" w14:textId="77777777" w:rsidR="00C23CB0" w:rsidRDefault="00CC7AA4" w:rsidP="00C23CB0">
      <w:pPr>
        <w:pStyle w:val="ListParagraph"/>
        <w:numPr>
          <w:ilvl w:val="0"/>
          <w:numId w:val="18"/>
        </w:numPr>
        <w:rPr>
          <w:rFonts w:ascii="Times New Roman" w:hAnsi="Times New Roman" w:cs="Times New Roman"/>
          <w:sz w:val="24"/>
          <w:szCs w:val="24"/>
          <w:lang w:val="en-US"/>
        </w:rPr>
      </w:pPr>
      <w:r w:rsidRPr="00C23CB0">
        <w:rPr>
          <w:rFonts w:ascii="Times New Roman" w:hAnsi="Times New Roman" w:cs="Times New Roman"/>
          <w:sz w:val="24"/>
          <w:szCs w:val="24"/>
          <w:lang w:val="en-US"/>
        </w:rPr>
        <w:t>Lunch &amp; Coffee breaks during the conference</w:t>
      </w:r>
      <w:r w:rsidR="00C23CB0" w:rsidRPr="00C23CB0">
        <w:rPr>
          <w:rFonts w:ascii="Times New Roman" w:hAnsi="Times New Roman" w:cs="Times New Roman"/>
          <w:sz w:val="24"/>
          <w:szCs w:val="24"/>
          <w:lang w:val="en-US"/>
        </w:rPr>
        <w:t>.</w:t>
      </w:r>
    </w:p>
    <w:p w14:paraId="2EFD63FE" w14:textId="77777777" w:rsidR="00381377" w:rsidRPr="00C23CB0" w:rsidRDefault="00CC7AA4" w:rsidP="00C23CB0">
      <w:pPr>
        <w:pStyle w:val="ListParagraph"/>
        <w:numPr>
          <w:ilvl w:val="0"/>
          <w:numId w:val="18"/>
        </w:numPr>
        <w:rPr>
          <w:rFonts w:ascii="Times New Roman" w:hAnsi="Times New Roman" w:cs="Times New Roman"/>
          <w:sz w:val="24"/>
          <w:szCs w:val="24"/>
          <w:lang w:val="en-US"/>
        </w:rPr>
      </w:pPr>
      <w:r w:rsidRPr="00C23CB0">
        <w:rPr>
          <w:rFonts w:ascii="Times New Roman" w:hAnsi="Times New Roman" w:cs="Times New Roman"/>
          <w:sz w:val="24"/>
          <w:szCs w:val="24"/>
          <w:lang w:val="en-US"/>
        </w:rPr>
        <w:t>Wi-Fi during the conference</w:t>
      </w:r>
    </w:p>
    <w:p w14:paraId="49F1C803" w14:textId="77777777" w:rsidR="00ED4ECF" w:rsidRPr="00E87062" w:rsidRDefault="00381377" w:rsidP="00ED4ECF">
      <w:pPr>
        <w:rPr>
          <w:rFonts w:ascii="Times New Roman" w:hAnsi="Times New Roman" w:cs="Times New Roman"/>
          <w:b/>
          <w:sz w:val="24"/>
          <w:szCs w:val="24"/>
          <w:lang w:val="en-US"/>
        </w:rPr>
      </w:pPr>
      <w:r w:rsidRPr="00E87062">
        <w:rPr>
          <w:rFonts w:ascii="Times New Roman" w:hAnsi="Times New Roman" w:cs="Times New Roman"/>
          <w:b/>
          <w:sz w:val="24"/>
          <w:szCs w:val="24"/>
          <w:lang w:val="en-US"/>
        </w:rPr>
        <w:t>Accommodation Includes:</w:t>
      </w:r>
    </w:p>
    <w:p w14:paraId="5B92F288" w14:textId="77777777" w:rsidR="00ED4ECF" w:rsidRPr="00E87062" w:rsidRDefault="00381377" w:rsidP="00ED4ECF">
      <w:pPr>
        <w:pStyle w:val="ListParagraph"/>
        <w:numPr>
          <w:ilvl w:val="0"/>
          <w:numId w:val="14"/>
        </w:numPr>
        <w:rPr>
          <w:rFonts w:ascii="Times New Roman" w:hAnsi="Times New Roman" w:cs="Times New Roman"/>
          <w:b/>
          <w:sz w:val="24"/>
          <w:szCs w:val="24"/>
          <w:lang w:val="en-US"/>
        </w:rPr>
      </w:pPr>
      <w:r w:rsidRPr="00E87062">
        <w:rPr>
          <w:rFonts w:ascii="Times New Roman" w:hAnsi="Times New Roman" w:cs="Times New Roman"/>
          <w:sz w:val="24"/>
          <w:szCs w:val="24"/>
          <w:lang w:val="en-US"/>
        </w:rPr>
        <w:t>Accommodation during the conference</w:t>
      </w:r>
    </w:p>
    <w:p w14:paraId="2F6F2446" w14:textId="77777777" w:rsidR="00ED4ECF" w:rsidRPr="00E87062" w:rsidRDefault="00381377" w:rsidP="00ED4ECF">
      <w:pPr>
        <w:pStyle w:val="ListParagraph"/>
        <w:numPr>
          <w:ilvl w:val="0"/>
          <w:numId w:val="14"/>
        </w:numPr>
        <w:rPr>
          <w:rFonts w:ascii="Times New Roman" w:hAnsi="Times New Roman" w:cs="Times New Roman"/>
          <w:b/>
          <w:sz w:val="24"/>
          <w:szCs w:val="24"/>
          <w:lang w:val="en-US"/>
        </w:rPr>
      </w:pPr>
      <w:r w:rsidRPr="00E87062">
        <w:rPr>
          <w:rFonts w:ascii="Times New Roman" w:hAnsi="Times New Roman" w:cs="Times New Roman"/>
          <w:sz w:val="24"/>
          <w:szCs w:val="24"/>
          <w:lang w:val="en-US"/>
        </w:rPr>
        <w:t>Breakfast during the conference</w:t>
      </w:r>
    </w:p>
    <w:p w14:paraId="55CF553D" w14:textId="77777777" w:rsidR="00381377" w:rsidRPr="00E87062" w:rsidRDefault="00381377" w:rsidP="00ED4ECF">
      <w:pPr>
        <w:pStyle w:val="ListParagraph"/>
        <w:numPr>
          <w:ilvl w:val="0"/>
          <w:numId w:val="14"/>
        </w:numPr>
        <w:rPr>
          <w:rFonts w:ascii="Times New Roman" w:hAnsi="Times New Roman" w:cs="Times New Roman"/>
          <w:b/>
          <w:sz w:val="24"/>
          <w:szCs w:val="24"/>
          <w:lang w:val="en-US"/>
        </w:rPr>
      </w:pPr>
      <w:r w:rsidRPr="00E87062">
        <w:rPr>
          <w:rFonts w:ascii="Times New Roman" w:hAnsi="Times New Roman" w:cs="Times New Roman"/>
          <w:sz w:val="24"/>
          <w:szCs w:val="24"/>
          <w:lang w:val="en-US"/>
        </w:rPr>
        <w:t>Wi-Fi during the accommodation days</w:t>
      </w:r>
    </w:p>
    <w:p w14:paraId="0E05EDC3" w14:textId="77777777" w:rsidR="00E44C03" w:rsidRPr="00E87062" w:rsidRDefault="00E44C03" w:rsidP="00CC7AA4">
      <w:pPr>
        <w:rPr>
          <w:rFonts w:ascii="Times New Roman" w:hAnsi="Times New Roman" w:cs="Times New Roman"/>
          <w:b/>
          <w:sz w:val="24"/>
          <w:szCs w:val="24"/>
          <w:lang w:val="en-US"/>
        </w:rPr>
        <w:sectPr w:rsidR="00E44C03" w:rsidRPr="00E87062" w:rsidSect="00E44C03">
          <w:type w:val="continuous"/>
          <w:pgSz w:w="11906" w:h="16838"/>
          <w:pgMar w:top="1440" w:right="1440" w:bottom="1440" w:left="1440" w:header="708" w:footer="708" w:gutter="0"/>
          <w:cols w:num="2" w:space="708"/>
          <w:docGrid w:linePitch="360"/>
        </w:sectPr>
      </w:pPr>
    </w:p>
    <w:p w14:paraId="147F1B33" w14:textId="77777777" w:rsidR="007C03B6" w:rsidRPr="00E87062" w:rsidRDefault="007C03B6" w:rsidP="00CC7AA4">
      <w:pPr>
        <w:rPr>
          <w:rFonts w:ascii="Times New Roman" w:hAnsi="Times New Roman" w:cs="Times New Roman"/>
          <w:b/>
          <w:sz w:val="24"/>
          <w:szCs w:val="24"/>
          <w:lang w:val="en-US"/>
        </w:rPr>
      </w:pPr>
    </w:p>
    <w:p w14:paraId="6B432055" w14:textId="77777777" w:rsidR="00CC7AA4" w:rsidRPr="00E87062" w:rsidRDefault="00A37923" w:rsidP="00CC7AA4">
      <w:pPr>
        <w:rPr>
          <w:rFonts w:ascii="Times New Roman" w:hAnsi="Times New Roman" w:cs="Times New Roman"/>
          <w:b/>
          <w:sz w:val="24"/>
          <w:szCs w:val="24"/>
          <w:lang w:val="en-US"/>
        </w:rPr>
      </w:pPr>
      <w:r w:rsidRPr="00E87062">
        <w:rPr>
          <w:rFonts w:ascii="Times New Roman" w:hAnsi="Times New Roman" w:cs="Times New Roman"/>
          <w:b/>
          <w:sz w:val="24"/>
          <w:szCs w:val="24"/>
          <w:lang w:val="en-US"/>
        </w:rPr>
        <w:t>Sponsor/Exhibitor</w:t>
      </w:r>
      <w:r w:rsidR="00CC7AA4" w:rsidRPr="00E87062">
        <w:rPr>
          <w:rFonts w:ascii="Times New Roman" w:hAnsi="Times New Roman" w:cs="Times New Roman"/>
          <w:b/>
          <w:sz w:val="24"/>
          <w:szCs w:val="24"/>
          <w:lang w:val="en-US"/>
        </w:rPr>
        <w:t>:</w:t>
      </w:r>
    </w:p>
    <w:p w14:paraId="093C4E8C" w14:textId="77777777" w:rsidR="00A37923" w:rsidRPr="00E87062" w:rsidRDefault="00A37923" w:rsidP="00CC7AA4">
      <w:pPr>
        <w:rPr>
          <w:rFonts w:ascii="Times New Roman" w:hAnsi="Times New Roman" w:cs="Times New Roman"/>
          <w:sz w:val="24"/>
          <w:szCs w:val="24"/>
          <w:lang w:val="en-US"/>
        </w:rPr>
      </w:pPr>
      <w:r w:rsidRPr="00E87062">
        <w:rPr>
          <w:rFonts w:ascii="Times New Roman" w:hAnsi="Times New Roman" w:cs="Times New Roman"/>
          <w:sz w:val="24"/>
          <w:szCs w:val="24"/>
          <w:lang w:val="en-US"/>
        </w:rPr>
        <w:t>Foster Research arranges multidisciplinary international conferences to present cutting edge fundamental and applied research findings in the life sciences, including medicine and other fields where science and technology play a variety of roles globally.</w:t>
      </w:r>
    </w:p>
    <w:p w14:paraId="699E1976" w14:textId="77777777" w:rsidR="00CC7AA4" w:rsidRPr="00E87062" w:rsidRDefault="00CC7AA4" w:rsidP="0056151F">
      <w:pPr>
        <w:jc w:val="both"/>
        <w:rPr>
          <w:rFonts w:ascii="Times New Roman" w:hAnsi="Times New Roman" w:cs="Times New Roman"/>
          <w:sz w:val="24"/>
          <w:szCs w:val="24"/>
          <w:lang w:val="en-US"/>
        </w:rPr>
      </w:pPr>
      <w:r w:rsidRPr="00E87062">
        <w:rPr>
          <w:rFonts w:ascii="Times New Roman" w:hAnsi="Times New Roman" w:cs="Times New Roman"/>
          <w:sz w:val="24"/>
          <w:szCs w:val="24"/>
          <w:lang w:val="en-US"/>
        </w:rPr>
        <w:t>The exhibit provides a platform for companies and institutions to present their products and distribute brochures and business cards. The exhibit also provides a unique networking opportunity with many experts and researchers.</w:t>
      </w:r>
      <w:r w:rsidR="0056151F" w:rsidRPr="00E87062">
        <w:rPr>
          <w:rFonts w:ascii="Times New Roman" w:hAnsi="Times New Roman" w:cs="Times New Roman"/>
          <w:sz w:val="24"/>
          <w:szCs w:val="24"/>
          <w:lang w:val="en-US"/>
        </w:rPr>
        <w:t xml:space="preserve"> When your brand purchases a Sponsorship package, it is committing itself to delivering experiential relevance and value to thousands of industry influencers including press, </w:t>
      </w:r>
      <w:r w:rsidR="00AA16CE" w:rsidRPr="00E87062">
        <w:rPr>
          <w:rFonts w:ascii="Times New Roman" w:hAnsi="Times New Roman" w:cs="Times New Roman"/>
          <w:sz w:val="24"/>
          <w:szCs w:val="24"/>
          <w:lang w:val="en-US"/>
        </w:rPr>
        <w:t>creative’ s</w:t>
      </w:r>
      <w:r w:rsidR="0056151F" w:rsidRPr="00E87062">
        <w:rPr>
          <w:rFonts w:ascii="Times New Roman" w:hAnsi="Times New Roman" w:cs="Times New Roman"/>
          <w:sz w:val="24"/>
          <w:szCs w:val="24"/>
          <w:lang w:val="en-US"/>
        </w:rPr>
        <w:t xml:space="preserve"> and their millions of collective followers, who have come to expect nothing less from us.</w:t>
      </w:r>
    </w:p>
    <w:p w14:paraId="7143C471" w14:textId="77777777" w:rsidR="0056151F" w:rsidRPr="00E87062" w:rsidRDefault="0056151F" w:rsidP="0056151F">
      <w:pPr>
        <w:jc w:val="both"/>
        <w:rPr>
          <w:rFonts w:ascii="Times New Roman" w:hAnsi="Times New Roman" w:cs="Times New Roman"/>
          <w:sz w:val="24"/>
          <w:szCs w:val="24"/>
          <w:lang w:val="en-US"/>
        </w:rPr>
      </w:pPr>
    </w:p>
    <w:p w14:paraId="4FD41790" w14:textId="77777777" w:rsidR="0056151F" w:rsidRPr="00E87062" w:rsidRDefault="0056151F" w:rsidP="0056151F">
      <w:pPr>
        <w:rPr>
          <w:rFonts w:ascii="Times New Roman" w:hAnsi="Times New Roman" w:cs="Times New Roman"/>
          <w:b/>
          <w:sz w:val="24"/>
          <w:szCs w:val="24"/>
          <w:lang w:val="en-US"/>
        </w:rPr>
        <w:sectPr w:rsidR="0056151F" w:rsidRPr="00E87062" w:rsidSect="00E44C03">
          <w:type w:val="continuous"/>
          <w:pgSz w:w="11906" w:h="16838"/>
          <w:pgMar w:top="1440" w:right="1440" w:bottom="1440" w:left="1440" w:header="708" w:footer="708" w:gutter="0"/>
          <w:cols w:space="708"/>
          <w:docGrid w:linePitch="360"/>
        </w:sectPr>
      </w:pPr>
    </w:p>
    <w:p w14:paraId="1698DA8A" w14:textId="77777777" w:rsidR="0056151F" w:rsidRPr="00E87062" w:rsidRDefault="0056151F" w:rsidP="0056151F">
      <w:pPr>
        <w:rPr>
          <w:rFonts w:ascii="Times New Roman" w:hAnsi="Times New Roman" w:cs="Times New Roman"/>
          <w:b/>
          <w:sz w:val="24"/>
          <w:szCs w:val="24"/>
          <w:lang w:val="en-US"/>
        </w:rPr>
      </w:pPr>
    </w:p>
    <w:p w14:paraId="010490D7" w14:textId="77777777" w:rsidR="0056151F" w:rsidRPr="00E87062" w:rsidRDefault="0056151F" w:rsidP="0056151F">
      <w:pPr>
        <w:rPr>
          <w:rFonts w:ascii="Times New Roman" w:hAnsi="Times New Roman" w:cs="Times New Roman"/>
          <w:b/>
          <w:sz w:val="24"/>
          <w:szCs w:val="24"/>
          <w:lang w:val="en-US"/>
        </w:rPr>
      </w:pPr>
    </w:p>
    <w:p w14:paraId="27353E21" w14:textId="77777777" w:rsidR="0056151F" w:rsidRPr="00E87062" w:rsidRDefault="0056151F" w:rsidP="0056151F">
      <w:pPr>
        <w:rPr>
          <w:rFonts w:ascii="Times New Roman" w:hAnsi="Times New Roman" w:cs="Times New Roman"/>
          <w:b/>
          <w:sz w:val="24"/>
          <w:szCs w:val="24"/>
          <w:lang w:val="en-US"/>
        </w:rPr>
      </w:pPr>
    </w:p>
    <w:p w14:paraId="409D5068" w14:textId="77777777" w:rsidR="0056151F" w:rsidRPr="00E87062" w:rsidRDefault="0056151F" w:rsidP="0056151F">
      <w:pPr>
        <w:rPr>
          <w:rFonts w:ascii="Times New Roman" w:hAnsi="Times New Roman" w:cs="Times New Roman"/>
          <w:b/>
          <w:sz w:val="24"/>
          <w:szCs w:val="24"/>
          <w:lang w:val="en-US"/>
        </w:rPr>
      </w:pPr>
    </w:p>
    <w:p w14:paraId="6E2271A5" w14:textId="77777777" w:rsidR="0056151F" w:rsidRPr="00E87062" w:rsidRDefault="0056151F" w:rsidP="0056151F">
      <w:pPr>
        <w:rPr>
          <w:rFonts w:ascii="Times New Roman" w:hAnsi="Times New Roman" w:cs="Times New Roman"/>
          <w:b/>
          <w:sz w:val="24"/>
          <w:szCs w:val="24"/>
          <w:lang w:val="en-US"/>
        </w:rPr>
      </w:pPr>
    </w:p>
    <w:p w14:paraId="3A6EB097" w14:textId="77777777" w:rsidR="0056151F" w:rsidRPr="00E87062" w:rsidRDefault="0056151F" w:rsidP="0056151F">
      <w:pPr>
        <w:rPr>
          <w:rFonts w:ascii="Times New Roman" w:hAnsi="Times New Roman" w:cs="Times New Roman"/>
          <w:b/>
          <w:sz w:val="24"/>
          <w:szCs w:val="24"/>
          <w:lang w:val="en-US"/>
        </w:rPr>
      </w:pPr>
    </w:p>
    <w:p w14:paraId="43796F31" w14:textId="77777777" w:rsidR="0056151F" w:rsidRPr="00E87062" w:rsidRDefault="0056151F" w:rsidP="0056151F">
      <w:pPr>
        <w:rPr>
          <w:rFonts w:ascii="Times New Roman" w:hAnsi="Times New Roman" w:cs="Times New Roman"/>
          <w:b/>
          <w:sz w:val="24"/>
          <w:szCs w:val="24"/>
          <w:lang w:val="en-US"/>
        </w:rPr>
      </w:pPr>
    </w:p>
    <w:p w14:paraId="24AB7894" w14:textId="77777777" w:rsidR="0056151F" w:rsidRPr="00E87062" w:rsidRDefault="0056151F" w:rsidP="0056151F">
      <w:pPr>
        <w:rPr>
          <w:rFonts w:ascii="Times New Roman" w:hAnsi="Times New Roman" w:cs="Times New Roman"/>
          <w:b/>
          <w:sz w:val="24"/>
          <w:szCs w:val="24"/>
          <w:lang w:val="en-US"/>
        </w:rPr>
      </w:pPr>
    </w:p>
    <w:p w14:paraId="613D8E12" w14:textId="77777777" w:rsidR="0056151F" w:rsidRPr="00E87062" w:rsidRDefault="0056151F" w:rsidP="0056151F">
      <w:pPr>
        <w:rPr>
          <w:rFonts w:ascii="Times New Roman" w:hAnsi="Times New Roman" w:cs="Times New Roman"/>
          <w:b/>
          <w:sz w:val="24"/>
          <w:szCs w:val="24"/>
          <w:lang w:val="en-US"/>
        </w:rPr>
      </w:pPr>
    </w:p>
    <w:p w14:paraId="11802D3F" w14:textId="77777777" w:rsidR="0056151F" w:rsidRPr="00E87062" w:rsidRDefault="0056151F" w:rsidP="0056151F">
      <w:pPr>
        <w:rPr>
          <w:rFonts w:ascii="Times New Roman" w:hAnsi="Times New Roman" w:cs="Times New Roman"/>
          <w:b/>
          <w:sz w:val="24"/>
          <w:szCs w:val="24"/>
          <w:lang w:val="en-US"/>
        </w:rPr>
      </w:pPr>
    </w:p>
    <w:p w14:paraId="7D548228" w14:textId="77777777" w:rsidR="0056151F" w:rsidRPr="00E87062" w:rsidRDefault="0056151F" w:rsidP="0056151F">
      <w:pPr>
        <w:rPr>
          <w:rFonts w:ascii="Times New Roman" w:hAnsi="Times New Roman" w:cs="Times New Roman"/>
          <w:b/>
          <w:sz w:val="24"/>
          <w:szCs w:val="24"/>
          <w:lang w:val="en-US"/>
        </w:rPr>
      </w:pPr>
    </w:p>
    <w:p w14:paraId="2E12222E" w14:textId="77777777" w:rsidR="0056151F" w:rsidRPr="00E87062" w:rsidRDefault="0056151F" w:rsidP="0056151F">
      <w:pPr>
        <w:rPr>
          <w:rFonts w:ascii="Times New Roman" w:hAnsi="Times New Roman" w:cs="Times New Roman"/>
          <w:b/>
          <w:sz w:val="24"/>
          <w:szCs w:val="24"/>
          <w:lang w:val="en-US"/>
        </w:rPr>
      </w:pPr>
    </w:p>
    <w:p w14:paraId="08B61D0D" w14:textId="77777777" w:rsidR="0056151F" w:rsidRPr="00E87062" w:rsidRDefault="0056151F" w:rsidP="0056151F">
      <w:pPr>
        <w:rPr>
          <w:rFonts w:ascii="Times New Roman" w:hAnsi="Times New Roman" w:cs="Times New Roman"/>
          <w:b/>
          <w:sz w:val="24"/>
          <w:szCs w:val="24"/>
          <w:lang w:val="en-US"/>
        </w:rPr>
      </w:pPr>
    </w:p>
    <w:p w14:paraId="4D852322" w14:textId="77777777" w:rsidR="0056151F" w:rsidRPr="00E87062" w:rsidRDefault="0056151F" w:rsidP="0056151F">
      <w:pPr>
        <w:rPr>
          <w:rFonts w:ascii="Times New Roman" w:hAnsi="Times New Roman" w:cs="Times New Roman"/>
          <w:b/>
          <w:sz w:val="24"/>
          <w:szCs w:val="24"/>
          <w:lang w:val="en-US"/>
        </w:rPr>
      </w:pPr>
    </w:p>
    <w:p w14:paraId="07A1BE06" w14:textId="77777777" w:rsidR="0056151F" w:rsidRPr="00E87062" w:rsidRDefault="0056151F" w:rsidP="0056151F">
      <w:pPr>
        <w:rPr>
          <w:rFonts w:ascii="Times New Roman" w:hAnsi="Times New Roman" w:cs="Times New Roman"/>
          <w:b/>
          <w:sz w:val="24"/>
          <w:szCs w:val="24"/>
          <w:lang w:val="en-US"/>
        </w:rPr>
      </w:pPr>
    </w:p>
    <w:p w14:paraId="6303AA85" w14:textId="77777777" w:rsidR="0056151F" w:rsidRPr="00E87062" w:rsidRDefault="0056151F" w:rsidP="0056151F">
      <w:pPr>
        <w:rPr>
          <w:rFonts w:ascii="Times New Roman" w:hAnsi="Times New Roman" w:cs="Times New Roman"/>
          <w:b/>
          <w:sz w:val="24"/>
          <w:szCs w:val="24"/>
          <w:lang w:val="en-US"/>
        </w:rPr>
      </w:pPr>
    </w:p>
    <w:p w14:paraId="1EB18EF4" w14:textId="77777777" w:rsidR="0056151F" w:rsidRPr="00E87062" w:rsidRDefault="0056151F" w:rsidP="0056151F">
      <w:pPr>
        <w:rPr>
          <w:rFonts w:ascii="Times New Roman" w:hAnsi="Times New Roman" w:cs="Times New Roman"/>
          <w:b/>
          <w:sz w:val="24"/>
          <w:szCs w:val="24"/>
          <w:lang w:val="en-US"/>
        </w:rPr>
      </w:pPr>
    </w:p>
    <w:p w14:paraId="1CC5E9EE" w14:textId="77777777" w:rsidR="0056151F" w:rsidRPr="00E87062" w:rsidRDefault="0056151F" w:rsidP="0056151F">
      <w:pPr>
        <w:rPr>
          <w:rFonts w:ascii="Times New Roman" w:hAnsi="Times New Roman" w:cs="Times New Roman"/>
          <w:b/>
          <w:sz w:val="24"/>
          <w:szCs w:val="24"/>
          <w:lang w:val="en-US"/>
        </w:rPr>
      </w:pPr>
    </w:p>
    <w:p w14:paraId="6FAC0748" w14:textId="2C783067" w:rsidR="0056151F" w:rsidRPr="00E87062" w:rsidRDefault="0056151F" w:rsidP="0056151F">
      <w:pPr>
        <w:rPr>
          <w:rFonts w:ascii="Times New Roman" w:hAnsi="Times New Roman" w:cs="Times New Roman"/>
          <w:b/>
          <w:sz w:val="24"/>
          <w:szCs w:val="24"/>
          <w:lang w:val="en-US"/>
        </w:rPr>
      </w:pPr>
      <w:r w:rsidRPr="00E87062">
        <w:rPr>
          <w:rFonts w:ascii="Times New Roman" w:hAnsi="Times New Roman" w:cs="Times New Roman"/>
          <w:b/>
          <w:sz w:val="24"/>
          <w:szCs w:val="24"/>
          <w:lang w:val="en-US"/>
        </w:rPr>
        <w:lastRenderedPageBreak/>
        <w:t>Platinum Sponsorship:</w:t>
      </w:r>
      <w:r w:rsidR="00102D7D">
        <w:rPr>
          <w:rFonts w:ascii="Times New Roman" w:hAnsi="Times New Roman" w:cs="Times New Roman"/>
          <w:b/>
          <w:sz w:val="24"/>
          <w:szCs w:val="24"/>
          <w:lang w:val="en-US"/>
        </w:rPr>
        <w:t xml:space="preserve"> 4999$</w:t>
      </w:r>
    </w:p>
    <w:p w14:paraId="35A03B5C"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2 Tables in exhibition area</w:t>
      </w:r>
    </w:p>
    <w:p w14:paraId="5F1208F8"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3 Complimentary conference registrations</w:t>
      </w:r>
    </w:p>
    <w:p w14:paraId="51EEF60C"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Complimentary Lunch and Coffee Break</w:t>
      </w:r>
    </w:p>
    <w:p w14:paraId="57621009"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Acknowledgement during the opening and closing ceremony</w:t>
      </w:r>
    </w:p>
    <w:p w14:paraId="680E15C3"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 xml:space="preserve">Logo </w:t>
      </w:r>
      <w:proofErr w:type="gramStart"/>
      <w:r w:rsidRPr="00E87062">
        <w:rPr>
          <w:rFonts w:ascii="Times New Roman" w:hAnsi="Times New Roman" w:cs="Times New Roman"/>
          <w:sz w:val="24"/>
          <w:szCs w:val="24"/>
          <w:lang w:val="en-US"/>
        </w:rPr>
        <w:t>in</w:t>
      </w:r>
      <w:proofErr w:type="gramEnd"/>
      <w:r w:rsidRPr="00E87062">
        <w:rPr>
          <w:rFonts w:ascii="Times New Roman" w:hAnsi="Times New Roman" w:cs="Times New Roman"/>
          <w:sz w:val="24"/>
          <w:szCs w:val="24"/>
          <w:lang w:val="en-US"/>
        </w:rPr>
        <w:t xml:space="preserve"> website with hyperlink</w:t>
      </w:r>
    </w:p>
    <w:p w14:paraId="7F65DAA3"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social media publication for the event</w:t>
      </w:r>
    </w:p>
    <w:p w14:paraId="0181A8A3"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email campaigns to all attendees</w:t>
      </w:r>
    </w:p>
    <w:p w14:paraId="662F2DC9"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booklets, flyers, and proceedings</w:t>
      </w:r>
    </w:p>
    <w:p w14:paraId="3AFC572E"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main poster for the conference</w:t>
      </w:r>
    </w:p>
    <w:p w14:paraId="7DA958DF" w14:textId="77777777" w:rsidR="0056151F" w:rsidRPr="00E87062" w:rsidRDefault="0056151F" w:rsidP="0056151F">
      <w:pPr>
        <w:pStyle w:val="ListParagraph"/>
        <w:numPr>
          <w:ilvl w:val="0"/>
          <w:numId w:val="4"/>
        </w:numPr>
        <w:rPr>
          <w:rFonts w:ascii="Times New Roman" w:hAnsi="Times New Roman" w:cs="Times New Roman"/>
          <w:sz w:val="24"/>
          <w:szCs w:val="24"/>
          <w:lang w:val="en-US"/>
        </w:rPr>
      </w:pPr>
      <w:r w:rsidRPr="00E87062">
        <w:rPr>
          <w:rFonts w:ascii="Times New Roman" w:hAnsi="Times New Roman" w:cs="Times New Roman"/>
          <w:sz w:val="24"/>
          <w:szCs w:val="24"/>
          <w:lang w:val="en-US"/>
        </w:rPr>
        <w:t>15 Minutes presentation opportunity about company’s products or services in the congress</w:t>
      </w:r>
    </w:p>
    <w:p w14:paraId="64C3690E" w14:textId="20021808" w:rsidR="0056151F" w:rsidRPr="00E87062" w:rsidRDefault="0056151F" w:rsidP="0056151F">
      <w:pPr>
        <w:rPr>
          <w:rFonts w:ascii="Times New Roman" w:hAnsi="Times New Roman" w:cs="Times New Roman"/>
          <w:b/>
          <w:sz w:val="24"/>
          <w:szCs w:val="24"/>
          <w:lang w:val="en-US"/>
        </w:rPr>
      </w:pPr>
      <w:r w:rsidRPr="00E87062">
        <w:rPr>
          <w:rFonts w:ascii="Times New Roman" w:hAnsi="Times New Roman" w:cs="Times New Roman"/>
          <w:b/>
          <w:sz w:val="24"/>
          <w:szCs w:val="24"/>
          <w:lang w:val="en-US"/>
        </w:rPr>
        <w:t>Gold Sponsorship:</w:t>
      </w:r>
      <w:r w:rsidR="0022595D">
        <w:rPr>
          <w:rFonts w:ascii="Times New Roman" w:hAnsi="Times New Roman" w:cs="Times New Roman"/>
          <w:b/>
          <w:sz w:val="24"/>
          <w:szCs w:val="24"/>
          <w:lang w:val="en-US"/>
        </w:rPr>
        <w:t>44</w:t>
      </w:r>
      <w:r w:rsidR="00102D7D">
        <w:rPr>
          <w:rFonts w:ascii="Times New Roman" w:hAnsi="Times New Roman" w:cs="Times New Roman"/>
          <w:b/>
          <w:sz w:val="24"/>
          <w:szCs w:val="24"/>
          <w:lang w:val="en-US"/>
        </w:rPr>
        <w:t>99$</w:t>
      </w:r>
    </w:p>
    <w:p w14:paraId="37A23CA4"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1 Table in exhibition area</w:t>
      </w:r>
    </w:p>
    <w:p w14:paraId="65FD3166"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2 Complimentary conference registrations</w:t>
      </w:r>
    </w:p>
    <w:p w14:paraId="3D5CFD62"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Complimentary Lunch and Coffee Break</w:t>
      </w:r>
    </w:p>
    <w:p w14:paraId="33715E96"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Acknowledgement during the opening and closing ceremony</w:t>
      </w:r>
    </w:p>
    <w:p w14:paraId="1F466CFF"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 xml:space="preserve">Logo </w:t>
      </w:r>
      <w:proofErr w:type="gramStart"/>
      <w:r w:rsidRPr="00E87062">
        <w:rPr>
          <w:rFonts w:ascii="Times New Roman" w:hAnsi="Times New Roman" w:cs="Times New Roman"/>
          <w:sz w:val="24"/>
          <w:szCs w:val="24"/>
          <w:lang w:val="en-US"/>
        </w:rPr>
        <w:t>in</w:t>
      </w:r>
      <w:proofErr w:type="gramEnd"/>
      <w:r w:rsidRPr="00E87062">
        <w:rPr>
          <w:rFonts w:ascii="Times New Roman" w:hAnsi="Times New Roman" w:cs="Times New Roman"/>
          <w:sz w:val="24"/>
          <w:szCs w:val="24"/>
          <w:lang w:val="en-US"/>
        </w:rPr>
        <w:t xml:space="preserve"> website with hyperlink</w:t>
      </w:r>
    </w:p>
    <w:p w14:paraId="6BD03792"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social media publication for the event</w:t>
      </w:r>
    </w:p>
    <w:p w14:paraId="2DF0BA13"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email campaigns to all attendees</w:t>
      </w:r>
    </w:p>
    <w:p w14:paraId="071F433F"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booklets, flyers, and proceedings</w:t>
      </w:r>
    </w:p>
    <w:p w14:paraId="55638148"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main poster for the conference</w:t>
      </w:r>
    </w:p>
    <w:p w14:paraId="6563863D" w14:textId="77777777" w:rsidR="0056151F" w:rsidRPr="00E87062" w:rsidRDefault="0056151F" w:rsidP="0056151F">
      <w:pPr>
        <w:pStyle w:val="ListParagraph"/>
        <w:numPr>
          <w:ilvl w:val="0"/>
          <w:numId w:val="5"/>
        </w:numPr>
        <w:rPr>
          <w:rFonts w:ascii="Times New Roman" w:hAnsi="Times New Roman" w:cs="Times New Roman"/>
          <w:sz w:val="24"/>
          <w:szCs w:val="24"/>
          <w:lang w:val="en-US"/>
        </w:rPr>
      </w:pPr>
      <w:r w:rsidRPr="00E87062">
        <w:rPr>
          <w:rFonts w:ascii="Times New Roman" w:hAnsi="Times New Roman" w:cs="Times New Roman"/>
          <w:sz w:val="24"/>
          <w:szCs w:val="24"/>
          <w:lang w:val="en-US"/>
        </w:rPr>
        <w:t>15 Minutes presentation opportunity about company’s products or services in the congress</w:t>
      </w:r>
    </w:p>
    <w:p w14:paraId="3621BF42" w14:textId="77777777" w:rsidR="0056151F" w:rsidRPr="00E87062" w:rsidRDefault="0056151F" w:rsidP="0056151F">
      <w:pPr>
        <w:rPr>
          <w:rFonts w:ascii="Times New Roman" w:hAnsi="Times New Roman" w:cs="Times New Roman"/>
          <w:sz w:val="24"/>
          <w:szCs w:val="24"/>
          <w:lang w:val="en-US"/>
        </w:rPr>
        <w:sectPr w:rsidR="0056151F" w:rsidRPr="00E87062" w:rsidSect="0056151F">
          <w:type w:val="continuous"/>
          <w:pgSz w:w="11906" w:h="16838"/>
          <w:pgMar w:top="1440" w:right="1440" w:bottom="1440" w:left="1440" w:header="708" w:footer="708" w:gutter="0"/>
          <w:cols w:num="2" w:space="708"/>
          <w:docGrid w:linePitch="360"/>
        </w:sectPr>
      </w:pPr>
    </w:p>
    <w:p w14:paraId="47B30C6F" w14:textId="17B3E43B" w:rsidR="0056151F" w:rsidRPr="00E87062" w:rsidRDefault="0056151F" w:rsidP="0056151F">
      <w:pPr>
        <w:rPr>
          <w:rFonts w:ascii="Times New Roman" w:hAnsi="Times New Roman" w:cs="Times New Roman"/>
          <w:b/>
          <w:sz w:val="24"/>
          <w:szCs w:val="24"/>
          <w:lang w:val="en-US"/>
        </w:rPr>
      </w:pPr>
      <w:r w:rsidRPr="00E87062">
        <w:rPr>
          <w:rFonts w:ascii="Times New Roman" w:hAnsi="Times New Roman" w:cs="Times New Roman"/>
          <w:b/>
          <w:sz w:val="24"/>
          <w:szCs w:val="24"/>
          <w:lang w:val="en-US"/>
        </w:rPr>
        <w:t>Silver Sponsorship:</w:t>
      </w:r>
      <w:r w:rsidR="00102D7D">
        <w:rPr>
          <w:rFonts w:ascii="Times New Roman" w:hAnsi="Times New Roman" w:cs="Times New Roman"/>
          <w:b/>
          <w:sz w:val="24"/>
          <w:szCs w:val="24"/>
          <w:lang w:val="en-US"/>
        </w:rPr>
        <w:t xml:space="preserve"> 3</w:t>
      </w:r>
      <w:r w:rsidR="0022595D">
        <w:rPr>
          <w:rFonts w:ascii="Times New Roman" w:hAnsi="Times New Roman" w:cs="Times New Roman"/>
          <w:b/>
          <w:sz w:val="24"/>
          <w:szCs w:val="24"/>
          <w:lang w:val="en-US"/>
        </w:rPr>
        <w:t>9</w:t>
      </w:r>
      <w:r w:rsidR="00102D7D">
        <w:rPr>
          <w:rFonts w:ascii="Times New Roman" w:hAnsi="Times New Roman" w:cs="Times New Roman"/>
          <w:b/>
          <w:sz w:val="24"/>
          <w:szCs w:val="24"/>
          <w:lang w:val="en-US"/>
        </w:rPr>
        <w:t>99$</w:t>
      </w:r>
    </w:p>
    <w:p w14:paraId="3AF0E6C6" w14:textId="77777777" w:rsidR="0056151F" w:rsidRPr="00E87062" w:rsidRDefault="0056151F" w:rsidP="0056151F">
      <w:pPr>
        <w:pStyle w:val="ListParagraph"/>
        <w:numPr>
          <w:ilvl w:val="0"/>
          <w:numId w:val="6"/>
        </w:numPr>
        <w:rPr>
          <w:rFonts w:ascii="Times New Roman" w:hAnsi="Times New Roman" w:cs="Times New Roman"/>
          <w:sz w:val="24"/>
          <w:szCs w:val="24"/>
          <w:lang w:val="en-US"/>
        </w:rPr>
      </w:pPr>
      <w:r w:rsidRPr="00E87062">
        <w:rPr>
          <w:rFonts w:ascii="Times New Roman" w:hAnsi="Times New Roman" w:cs="Times New Roman"/>
          <w:sz w:val="24"/>
          <w:szCs w:val="24"/>
          <w:lang w:val="en-US"/>
        </w:rPr>
        <w:t>1 Table in exhibition area</w:t>
      </w:r>
    </w:p>
    <w:p w14:paraId="46D21BB6" w14:textId="77777777" w:rsidR="0056151F" w:rsidRPr="00E87062" w:rsidRDefault="0056151F" w:rsidP="0056151F">
      <w:pPr>
        <w:pStyle w:val="ListParagraph"/>
        <w:numPr>
          <w:ilvl w:val="0"/>
          <w:numId w:val="6"/>
        </w:numPr>
        <w:rPr>
          <w:rFonts w:ascii="Times New Roman" w:hAnsi="Times New Roman" w:cs="Times New Roman"/>
          <w:sz w:val="24"/>
          <w:szCs w:val="24"/>
          <w:lang w:val="en-US"/>
        </w:rPr>
      </w:pPr>
      <w:r w:rsidRPr="00E87062">
        <w:rPr>
          <w:rFonts w:ascii="Times New Roman" w:hAnsi="Times New Roman" w:cs="Times New Roman"/>
          <w:sz w:val="24"/>
          <w:szCs w:val="24"/>
          <w:lang w:val="en-US"/>
        </w:rPr>
        <w:t>1 Complimentary conference registrations</w:t>
      </w:r>
    </w:p>
    <w:p w14:paraId="057DF089" w14:textId="77777777" w:rsidR="0056151F" w:rsidRPr="00E87062" w:rsidRDefault="0056151F" w:rsidP="0056151F">
      <w:pPr>
        <w:pStyle w:val="ListParagraph"/>
        <w:numPr>
          <w:ilvl w:val="0"/>
          <w:numId w:val="6"/>
        </w:numPr>
        <w:rPr>
          <w:rFonts w:ascii="Times New Roman" w:hAnsi="Times New Roman" w:cs="Times New Roman"/>
          <w:sz w:val="24"/>
          <w:szCs w:val="24"/>
          <w:lang w:val="en-US"/>
        </w:rPr>
      </w:pPr>
      <w:r w:rsidRPr="00E87062">
        <w:rPr>
          <w:rFonts w:ascii="Times New Roman" w:hAnsi="Times New Roman" w:cs="Times New Roman"/>
          <w:sz w:val="24"/>
          <w:szCs w:val="24"/>
          <w:lang w:val="en-US"/>
        </w:rPr>
        <w:t>Complimentary Lunch and Coffee Break</w:t>
      </w:r>
    </w:p>
    <w:p w14:paraId="4B815BF6" w14:textId="77777777" w:rsidR="0056151F" w:rsidRPr="00E87062" w:rsidRDefault="0056151F" w:rsidP="0056151F">
      <w:pPr>
        <w:pStyle w:val="ListParagraph"/>
        <w:numPr>
          <w:ilvl w:val="0"/>
          <w:numId w:val="6"/>
        </w:numPr>
        <w:rPr>
          <w:rFonts w:ascii="Times New Roman" w:hAnsi="Times New Roman" w:cs="Times New Roman"/>
          <w:sz w:val="24"/>
          <w:szCs w:val="24"/>
          <w:lang w:val="en-US"/>
        </w:rPr>
      </w:pPr>
      <w:r w:rsidRPr="00E87062">
        <w:rPr>
          <w:rFonts w:ascii="Times New Roman" w:hAnsi="Times New Roman" w:cs="Times New Roman"/>
          <w:sz w:val="24"/>
          <w:szCs w:val="24"/>
          <w:lang w:val="en-US"/>
        </w:rPr>
        <w:t>Acknowledgement during the opening and closing ceremony</w:t>
      </w:r>
    </w:p>
    <w:p w14:paraId="3CB1BBF1" w14:textId="77777777" w:rsidR="0056151F" w:rsidRPr="00E87062" w:rsidRDefault="0056151F" w:rsidP="0056151F">
      <w:pPr>
        <w:pStyle w:val="ListParagraph"/>
        <w:numPr>
          <w:ilvl w:val="0"/>
          <w:numId w:val="6"/>
        </w:numPr>
        <w:rPr>
          <w:rFonts w:ascii="Times New Roman" w:hAnsi="Times New Roman" w:cs="Times New Roman"/>
          <w:sz w:val="24"/>
          <w:szCs w:val="24"/>
          <w:lang w:val="en-US"/>
        </w:rPr>
      </w:pPr>
      <w:r w:rsidRPr="00E87062">
        <w:rPr>
          <w:rFonts w:ascii="Times New Roman" w:hAnsi="Times New Roman" w:cs="Times New Roman"/>
          <w:sz w:val="24"/>
          <w:szCs w:val="24"/>
          <w:lang w:val="en-US"/>
        </w:rPr>
        <w:t xml:space="preserve">Logo </w:t>
      </w:r>
      <w:proofErr w:type="gramStart"/>
      <w:r w:rsidRPr="00E87062">
        <w:rPr>
          <w:rFonts w:ascii="Times New Roman" w:hAnsi="Times New Roman" w:cs="Times New Roman"/>
          <w:sz w:val="24"/>
          <w:szCs w:val="24"/>
          <w:lang w:val="en-US"/>
        </w:rPr>
        <w:t>in</w:t>
      </w:r>
      <w:proofErr w:type="gramEnd"/>
      <w:r w:rsidRPr="00E87062">
        <w:rPr>
          <w:rFonts w:ascii="Times New Roman" w:hAnsi="Times New Roman" w:cs="Times New Roman"/>
          <w:sz w:val="24"/>
          <w:szCs w:val="24"/>
          <w:lang w:val="en-US"/>
        </w:rPr>
        <w:t xml:space="preserve"> website with hyperlink</w:t>
      </w:r>
    </w:p>
    <w:p w14:paraId="0983E2A6" w14:textId="77777777" w:rsidR="0056151F" w:rsidRPr="00E87062" w:rsidRDefault="0056151F" w:rsidP="0056151F">
      <w:pPr>
        <w:pStyle w:val="ListParagraph"/>
        <w:numPr>
          <w:ilvl w:val="0"/>
          <w:numId w:val="6"/>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social media publication for the event</w:t>
      </w:r>
    </w:p>
    <w:p w14:paraId="239AA278" w14:textId="77777777" w:rsidR="0056151F" w:rsidRPr="00E87062" w:rsidRDefault="0056151F" w:rsidP="0056151F">
      <w:pPr>
        <w:pStyle w:val="ListParagraph"/>
        <w:numPr>
          <w:ilvl w:val="0"/>
          <w:numId w:val="6"/>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email campaigns to all attendees</w:t>
      </w:r>
    </w:p>
    <w:p w14:paraId="7E5796DA" w14:textId="77777777" w:rsidR="0056151F" w:rsidRPr="00E87062" w:rsidRDefault="0056151F" w:rsidP="0056151F">
      <w:pPr>
        <w:pStyle w:val="ListParagraph"/>
        <w:numPr>
          <w:ilvl w:val="0"/>
          <w:numId w:val="6"/>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booklets, flyers, and proceedings</w:t>
      </w:r>
    </w:p>
    <w:p w14:paraId="0143316B" w14:textId="77777777" w:rsidR="0056151F" w:rsidRPr="00E87062" w:rsidRDefault="0056151F" w:rsidP="0056151F">
      <w:pPr>
        <w:pStyle w:val="ListParagraph"/>
        <w:numPr>
          <w:ilvl w:val="0"/>
          <w:numId w:val="6"/>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main poster for the conference</w:t>
      </w:r>
    </w:p>
    <w:p w14:paraId="09CB920B" w14:textId="3B3C0A36" w:rsidR="0056151F" w:rsidRPr="00E87062" w:rsidRDefault="0056151F" w:rsidP="0056151F">
      <w:pPr>
        <w:rPr>
          <w:rFonts w:ascii="Times New Roman" w:hAnsi="Times New Roman" w:cs="Times New Roman"/>
          <w:b/>
          <w:sz w:val="24"/>
          <w:szCs w:val="24"/>
          <w:lang w:val="en-US"/>
        </w:rPr>
      </w:pPr>
      <w:r w:rsidRPr="00E87062">
        <w:rPr>
          <w:rFonts w:ascii="Times New Roman" w:hAnsi="Times New Roman" w:cs="Times New Roman"/>
          <w:b/>
          <w:sz w:val="24"/>
          <w:szCs w:val="24"/>
          <w:lang w:val="en-US"/>
        </w:rPr>
        <w:t>Exhibitor:</w:t>
      </w:r>
      <w:r w:rsidR="00102D7D">
        <w:rPr>
          <w:rFonts w:ascii="Times New Roman" w:hAnsi="Times New Roman" w:cs="Times New Roman"/>
          <w:b/>
          <w:sz w:val="24"/>
          <w:szCs w:val="24"/>
          <w:lang w:val="en-US"/>
        </w:rPr>
        <w:t>3799$</w:t>
      </w:r>
    </w:p>
    <w:p w14:paraId="61AE5E00" w14:textId="77777777" w:rsidR="0056151F" w:rsidRPr="00E87062" w:rsidRDefault="0056151F" w:rsidP="0056151F">
      <w:pPr>
        <w:pStyle w:val="ListParagraph"/>
        <w:numPr>
          <w:ilvl w:val="0"/>
          <w:numId w:val="7"/>
        </w:numPr>
        <w:rPr>
          <w:rFonts w:ascii="Times New Roman" w:hAnsi="Times New Roman" w:cs="Times New Roman"/>
          <w:sz w:val="24"/>
          <w:szCs w:val="24"/>
          <w:lang w:val="en-US"/>
        </w:rPr>
      </w:pPr>
      <w:r w:rsidRPr="00E87062">
        <w:rPr>
          <w:rFonts w:ascii="Times New Roman" w:hAnsi="Times New Roman" w:cs="Times New Roman"/>
          <w:sz w:val="24"/>
          <w:szCs w:val="24"/>
          <w:lang w:val="en-US"/>
        </w:rPr>
        <w:t>1 Table in exhibition area</w:t>
      </w:r>
    </w:p>
    <w:p w14:paraId="79591F91" w14:textId="77777777" w:rsidR="0056151F" w:rsidRPr="00E87062" w:rsidRDefault="0056151F" w:rsidP="0056151F">
      <w:pPr>
        <w:pStyle w:val="ListParagraph"/>
        <w:numPr>
          <w:ilvl w:val="0"/>
          <w:numId w:val="7"/>
        </w:numPr>
        <w:rPr>
          <w:rFonts w:ascii="Times New Roman" w:hAnsi="Times New Roman" w:cs="Times New Roman"/>
          <w:sz w:val="24"/>
          <w:szCs w:val="24"/>
          <w:lang w:val="en-US"/>
        </w:rPr>
      </w:pPr>
      <w:r w:rsidRPr="00E87062">
        <w:rPr>
          <w:rFonts w:ascii="Times New Roman" w:hAnsi="Times New Roman" w:cs="Times New Roman"/>
          <w:sz w:val="24"/>
          <w:szCs w:val="24"/>
          <w:lang w:val="en-US"/>
        </w:rPr>
        <w:t>1 Complimentary conference registration</w:t>
      </w:r>
    </w:p>
    <w:p w14:paraId="6B1D060B" w14:textId="77777777" w:rsidR="0056151F" w:rsidRPr="00E87062" w:rsidRDefault="0056151F" w:rsidP="0056151F">
      <w:pPr>
        <w:pStyle w:val="ListParagraph"/>
        <w:numPr>
          <w:ilvl w:val="0"/>
          <w:numId w:val="7"/>
        </w:numPr>
        <w:rPr>
          <w:rFonts w:ascii="Times New Roman" w:hAnsi="Times New Roman" w:cs="Times New Roman"/>
          <w:sz w:val="24"/>
          <w:szCs w:val="24"/>
          <w:lang w:val="en-US"/>
        </w:rPr>
      </w:pPr>
      <w:r w:rsidRPr="00E87062">
        <w:rPr>
          <w:rFonts w:ascii="Times New Roman" w:hAnsi="Times New Roman" w:cs="Times New Roman"/>
          <w:sz w:val="24"/>
          <w:szCs w:val="24"/>
          <w:lang w:val="en-US"/>
        </w:rPr>
        <w:t>Complimentary Lunch and Coffee Break</w:t>
      </w:r>
    </w:p>
    <w:p w14:paraId="537DC450" w14:textId="77777777" w:rsidR="0056151F" w:rsidRPr="00E87062" w:rsidRDefault="0056151F" w:rsidP="0056151F">
      <w:pPr>
        <w:pStyle w:val="ListParagraph"/>
        <w:numPr>
          <w:ilvl w:val="0"/>
          <w:numId w:val="7"/>
        </w:numPr>
        <w:rPr>
          <w:rFonts w:ascii="Times New Roman" w:hAnsi="Times New Roman" w:cs="Times New Roman"/>
          <w:sz w:val="24"/>
          <w:szCs w:val="24"/>
          <w:lang w:val="en-US"/>
        </w:rPr>
      </w:pPr>
      <w:r w:rsidRPr="00E87062">
        <w:rPr>
          <w:rFonts w:ascii="Times New Roman" w:hAnsi="Times New Roman" w:cs="Times New Roman"/>
          <w:sz w:val="24"/>
          <w:szCs w:val="24"/>
          <w:lang w:val="en-US"/>
        </w:rPr>
        <w:t>Acknowledgement during the opening and closing ceremony</w:t>
      </w:r>
    </w:p>
    <w:p w14:paraId="1AE115B2" w14:textId="77777777" w:rsidR="0056151F" w:rsidRPr="00E87062" w:rsidRDefault="0056151F" w:rsidP="0056151F">
      <w:pPr>
        <w:pStyle w:val="ListParagraph"/>
        <w:numPr>
          <w:ilvl w:val="0"/>
          <w:numId w:val="7"/>
        </w:numPr>
        <w:rPr>
          <w:rFonts w:ascii="Times New Roman" w:hAnsi="Times New Roman" w:cs="Times New Roman"/>
          <w:sz w:val="24"/>
          <w:szCs w:val="24"/>
          <w:lang w:val="en-US"/>
        </w:rPr>
      </w:pPr>
      <w:r w:rsidRPr="00E87062">
        <w:rPr>
          <w:rFonts w:ascii="Times New Roman" w:hAnsi="Times New Roman" w:cs="Times New Roman"/>
          <w:sz w:val="24"/>
          <w:szCs w:val="24"/>
          <w:lang w:val="en-US"/>
        </w:rPr>
        <w:t xml:space="preserve">Logo </w:t>
      </w:r>
      <w:proofErr w:type="gramStart"/>
      <w:r w:rsidRPr="00E87062">
        <w:rPr>
          <w:rFonts w:ascii="Times New Roman" w:hAnsi="Times New Roman" w:cs="Times New Roman"/>
          <w:sz w:val="24"/>
          <w:szCs w:val="24"/>
          <w:lang w:val="en-US"/>
        </w:rPr>
        <w:t>in</w:t>
      </w:r>
      <w:proofErr w:type="gramEnd"/>
      <w:r w:rsidRPr="00E87062">
        <w:rPr>
          <w:rFonts w:ascii="Times New Roman" w:hAnsi="Times New Roman" w:cs="Times New Roman"/>
          <w:sz w:val="24"/>
          <w:szCs w:val="24"/>
          <w:lang w:val="en-US"/>
        </w:rPr>
        <w:t xml:space="preserve"> website with hyperlink</w:t>
      </w:r>
    </w:p>
    <w:p w14:paraId="4809FEF7" w14:textId="77777777" w:rsidR="0056151F" w:rsidRPr="00E87062" w:rsidRDefault="0056151F" w:rsidP="0056151F">
      <w:pPr>
        <w:pStyle w:val="ListParagraph"/>
        <w:numPr>
          <w:ilvl w:val="0"/>
          <w:numId w:val="7"/>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social media publication for the event</w:t>
      </w:r>
    </w:p>
    <w:p w14:paraId="42873780" w14:textId="77777777" w:rsidR="0056151F" w:rsidRPr="00E87062" w:rsidRDefault="0056151F" w:rsidP="0056151F">
      <w:pPr>
        <w:pStyle w:val="ListParagraph"/>
        <w:numPr>
          <w:ilvl w:val="0"/>
          <w:numId w:val="7"/>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email campaigns to all attendees</w:t>
      </w:r>
    </w:p>
    <w:p w14:paraId="5869074F" w14:textId="77777777" w:rsidR="0056151F" w:rsidRPr="00E87062" w:rsidRDefault="0056151F" w:rsidP="0056151F">
      <w:pPr>
        <w:pStyle w:val="ListParagraph"/>
        <w:numPr>
          <w:ilvl w:val="0"/>
          <w:numId w:val="7"/>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booklets, flyers, and proceedings</w:t>
      </w:r>
    </w:p>
    <w:p w14:paraId="504A4B6C" w14:textId="77777777" w:rsidR="0056151F" w:rsidRPr="00E87062" w:rsidRDefault="0056151F" w:rsidP="0056151F">
      <w:pPr>
        <w:pStyle w:val="ListParagraph"/>
        <w:numPr>
          <w:ilvl w:val="0"/>
          <w:numId w:val="7"/>
        </w:numPr>
        <w:rPr>
          <w:rFonts w:ascii="Times New Roman" w:hAnsi="Times New Roman" w:cs="Times New Roman"/>
          <w:sz w:val="24"/>
          <w:szCs w:val="24"/>
          <w:lang w:val="en-US"/>
        </w:rPr>
      </w:pPr>
      <w:r w:rsidRPr="00E87062">
        <w:rPr>
          <w:rFonts w:ascii="Times New Roman" w:hAnsi="Times New Roman" w:cs="Times New Roman"/>
          <w:sz w:val="24"/>
          <w:szCs w:val="24"/>
          <w:lang w:val="en-US"/>
        </w:rPr>
        <w:t>Logo in main poster for the conference</w:t>
      </w:r>
    </w:p>
    <w:p w14:paraId="4D3C5363" w14:textId="77777777" w:rsidR="0056151F" w:rsidRPr="00E87062" w:rsidRDefault="0056151F" w:rsidP="00647D5E">
      <w:pPr>
        <w:rPr>
          <w:rFonts w:ascii="Times New Roman" w:hAnsi="Times New Roman" w:cs="Times New Roman"/>
          <w:sz w:val="24"/>
          <w:szCs w:val="24"/>
          <w:lang w:val="en-US"/>
        </w:rPr>
        <w:sectPr w:rsidR="0056151F" w:rsidRPr="00E87062" w:rsidSect="0056151F">
          <w:type w:val="continuous"/>
          <w:pgSz w:w="11906" w:h="16838"/>
          <w:pgMar w:top="1440" w:right="1440" w:bottom="1440" w:left="1440" w:header="708" w:footer="708" w:gutter="0"/>
          <w:cols w:num="2" w:space="708"/>
          <w:docGrid w:linePitch="360"/>
        </w:sectPr>
      </w:pPr>
    </w:p>
    <w:p w14:paraId="1E57DF0C" w14:textId="77777777" w:rsidR="0056151F" w:rsidRPr="00E87062" w:rsidRDefault="0056151F" w:rsidP="0056151F">
      <w:pPr>
        <w:rPr>
          <w:rFonts w:ascii="Times New Roman" w:hAnsi="Times New Roman" w:cs="Times New Roman"/>
          <w:b/>
          <w:sz w:val="24"/>
          <w:szCs w:val="24"/>
          <w:lang w:val="en-US"/>
        </w:rPr>
      </w:pPr>
    </w:p>
    <w:p w14:paraId="2C14A049" w14:textId="77777777" w:rsidR="0056151F" w:rsidRPr="00E87062" w:rsidRDefault="0056151F" w:rsidP="0056151F">
      <w:pPr>
        <w:rPr>
          <w:rFonts w:ascii="Times New Roman" w:hAnsi="Times New Roman" w:cs="Times New Roman"/>
          <w:b/>
          <w:sz w:val="24"/>
          <w:szCs w:val="24"/>
          <w:lang w:val="en-US"/>
        </w:rPr>
      </w:pPr>
    </w:p>
    <w:p w14:paraId="2E55CA97" w14:textId="77777777" w:rsidR="0056151F" w:rsidRPr="00E87062" w:rsidRDefault="0056151F" w:rsidP="0056151F">
      <w:pPr>
        <w:rPr>
          <w:rFonts w:ascii="Times New Roman" w:hAnsi="Times New Roman" w:cs="Times New Roman"/>
          <w:b/>
          <w:sz w:val="24"/>
          <w:szCs w:val="24"/>
          <w:lang w:val="en-US"/>
        </w:rPr>
      </w:pPr>
      <w:r w:rsidRPr="00E87062">
        <w:rPr>
          <w:rFonts w:ascii="Times New Roman" w:hAnsi="Times New Roman" w:cs="Times New Roman"/>
          <w:b/>
          <w:sz w:val="24"/>
          <w:szCs w:val="24"/>
          <w:lang w:val="en-US"/>
        </w:rPr>
        <w:lastRenderedPageBreak/>
        <w:t>Supporting Opportunities:</w:t>
      </w:r>
    </w:p>
    <w:p w14:paraId="2C49D3EE" w14:textId="77777777" w:rsidR="0056151F" w:rsidRPr="00E87062" w:rsidRDefault="0056151F" w:rsidP="0056151F">
      <w:pPr>
        <w:pStyle w:val="ListParagraph"/>
        <w:numPr>
          <w:ilvl w:val="0"/>
          <w:numId w:val="11"/>
        </w:numPr>
        <w:rPr>
          <w:rFonts w:ascii="Times New Roman" w:hAnsi="Times New Roman" w:cs="Times New Roman"/>
          <w:sz w:val="24"/>
          <w:szCs w:val="24"/>
          <w:lang w:val="en-US"/>
        </w:rPr>
      </w:pPr>
      <w:r w:rsidRPr="00E87062">
        <w:rPr>
          <w:rFonts w:ascii="Times New Roman" w:hAnsi="Times New Roman" w:cs="Times New Roman"/>
          <w:sz w:val="24"/>
          <w:szCs w:val="24"/>
          <w:lang w:val="en-US"/>
        </w:rPr>
        <w:t>Bag Inserts</w:t>
      </w:r>
    </w:p>
    <w:p w14:paraId="27541978" w14:textId="77777777" w:rsidR="0056151F" w:rsidRPr="00E87062" w:rsidRDefault="0056151F" w:rsidP="0056151F">
      <w:pPr>
        <w:pStyle w:val="ListParagraph"/>
        <w:numPr>
          <w:ilvl w:val="0"/>
          <w:numId w:val="11"/>
        </w:numPr>
        <w:rPr>
          <w:rFonts w:ascii="Times New Roman" w:hAnsi="Times New Roman" w:cs="Times New Roman"/>
          <w:sz w:val="24"/>
          <w:szCs w:val="24"/>
          <w:lang w:val="en-US"/>
        </w:rPr>
      </w:pPr>
      <w:r w:rsidRPr="00E87062">
        <w:rPr>
          <w:rFonts w:ascii="Times New Roman" w:hAnsi="Times New Roman" w:cs="Times New Roman"/>
          <w:sz w:val="24"/>
          <w:szCs w:val="24"/>
          <w:lang w:val="en-US"/>
        </w:rPr>
        <w:t>Ad-Sponsor</w:t>
      </w:r>
    </w:p>
    <w:p w14:paraId="6061D96C" w14:textId="440389C4" w:rsidR="0056151F" w:rsidRPr="00E87062" w:rsidRDefault="00047342" w:rsidP="00647D5E">
      <w:pPr>
        <w:rPr>
          <w:rFonts w:ascii="Times New Roman" w:hAnsi="Times New Roman" w:cs="Times New Roman"/>
          <w:sz w:val="24"/>
          <w:szCs w:val="24"/>
          <w:lang w:val="en-US"/>
        </w:rPr>
      </w:pPr>
      <w:r w:rsidRPr="00E87062">
        <w:rPr>
          <w:rFonts w:ascii="Times New Roman" w:hAnsi="Times New Roman" w:cs="Times New Roman"/>
          <w:sz w:val="24"/>
          <w:szCs w:val="24"/>
          <w:lang w:val="en-US"/>
        </w:rPr>
        <w:t>Platinum Sponsorship</w:t>
      </w:r>
      <w:r w:rsidR="0056151F" w:rsidRPr="00E87062">
        <w:rPr>
          <w:rFonts w:ascii="Times New Roman" w:hAnsi="Times New Roman" w:cs="Times New Roman"/>
          <w:sz w:val="24"/>
          <w:szCs w:val="24"/>
          <w:lang w:val="en-US"/>
        </w:rPr>
        <w:t xml:space="preserve"> $</w:t>
      </w:r>
      <w:r w:rsidR="00BA5E29">
        <w:rPr>
          <w:rFonts w:ascii="Times New Roman" w:hAnsi="Times New Roman" w:cs="Times New Roman"/>
          <w:sz w:val="24"/>
          <w:szCs w:val="24"/>
          <w:lang w:val="en-US"/>
        </w:rPr>
        <w:t>4999</w:t>
      </w:r>
    </w:p>
    <w:p w14:paraId="24DEF35B" w14:textId="07B408F9" w:rsidR="0056151F" w:rsidRPr="00E87062" w:rsidRDefault="00047342" w:rsidP="00647D5E">
      <w:pPr>
        <w:rPr>
          <w:rFonts w:ascii="Times New Roman" w:hAnsi="Times New Roman" w:cs="Times New Roman"/>
          <w:sz w:val="24"/>
          <w:szCs w:val="24"/>
          <w:lang w:val="en-US"/>
        </w:rPr>
      </w:pPr>
      <w:r w:rsidRPr="00E87062">
        <w:rPr>
          <w:rFonts w:ascii="Times New Roman" w:hAnsi="Times New Roman" w:cs="Times New Roman"/>
          <w:sz w:val="24"/>
          <w:szCs w:val="24"/>
          <w:lang w:val="en-US"/>
        </w:rPr>
        <w:t>Gold Sponsorship</w:t>
      </w:r>
      <w:r w:rsidR="0056151F" w:rsidRPr="00E87062">
        <w:rPr>
          <w:rFonts w:ascii="Times New Roman" w:hAnsi="Times New Roman" w:cs="Times New Roman"/>
          <w:sz w:val="24"/>
          <w:szCs w:val="24"/>
          <w:lang w:val="en-US"/>
        </w:rPr>
        <w:t xml:space="preserve"> $</w:t>
      </w:r>
      <w:r w:rsidR="00BA5E29">
        <w:rPr>
          <w:rFonts w:ascii="Times New Roman" w:hAnsi="Times New Roman" w:cs="Times New Roman"/>
          <w:sz w:val="24"/>
          <w:szCs w:val="24"/>
          <w:lang w:val="en-US"/>
        </w:rPr>
        <w:t>4499</w:t>
      </w:r>
    </w:p>
    <w:p w14:paraId="182AABD9" w14:textId="54EDDA11" w:rsidR="0056151F" w:rsidRPr="00E87062" w:rsidRDefault="00047342" w:rsidP="00647D5E">
      <w:pPr>
        <w:rPr>
          <w:rFonts w:ascii="Times New Roman" w:hAnsi="Times New Roman" w:cs="Times New Roman"/>
          <w:sz w:val="24"/>
          <w:szCs w:val="24"/>
          <w:lang w:val="en-US"/>
        </w:rPr>
      </w:pPr>
      <w:r w:rsidRPr="00E87062">
        <w:rPr>
          <w:rFonts w:ascii="Times New Roman" w:hAnsi="Times New Roman" w:cs="Times New Roman"/>
          <w:sz w:val="24"/>
          <w:szCs w:val="24"/>
          <w:lang w:val="en-US"/>
        </w:rPr>
        <w:t>Silver Sponsorship</w:t>
      </w:r>
      <w:r w:rsidR="0056151F" w:rsidRPr="00E87062">
        <w:rPr>
          <w:rFonts w:ascii="Times New Roman" w:hAnsi="Times New Roman" w:cs="Times New Roman"/>
          <w:sz w:val="24"/>
          <w:szCs w:val="24"/>
          <w:lang w:val="en-US"/>
        </w:rPr>
        <w:t xml:space="preserve"> $</w:t>
      </w:r>
      <w:r w:rsidR="00BA5E29">
        <w:rPr>
          <w:rFonts w:ascii="Times New Roman" w:hAnsi="Times New Roman" w:cs="Times New Roman"/>
          <w:sz w:val="24"/>
          <w:szCs w:val="24"/>
          <w:lang w:val="en-US"/>
        </w:rPr>
        <w:t>3999</w:t>
      </w:r>
    </w:p>
    <w:p w14:paraId="380F69BE" w14:textId="77777777" w:rsidR="0056151F" w:rsidRPr="00E87062" w:rsidRDefault="00047342" w:rsidP="00647D5E">
      <w:pPr>
        <w:rPr>
          <w:rFonts w:ascii="Times New Roman" w:hAnsi="Times New Roman" w:cs="Times New Roman"/>
          <w:sz w:val="24"/>
          <w:szCs w:val="24"/>
          <w:lang w:val="en-US"/>
        </w:rPr>
      </w:pPr>
      <w:r w:rsidRPr="00E87062">
        <w:rPr>
          <w:rFonts w:ascii="Times New Roman" w:hAnsi="Times New Roman" w:cs="Times New Roman"/>
          <w:sz w:val="24"/>
          <w:szCs w:val="24"/>
          <w:lang w:val="en-US"/>
        </w:rPr>
        <w:t>Exhibitor</w:t>
      </w:r>
      <w:r w:rsidR="0056151F" w:rsidRPr="00E87062">
        <w:rPr>
          <w:rFonts w:ascii="Times New Roman" w:hAnsi="Times New Roman" w:cs="Times New Roman"/>
          <w:sz w:val="24"/>
          <w:szCs w:val="24"/>
          <w:lang w:val="en-US"/>
        </w:rPr>
        <w:t xml:space="preserve"> $</w:t>
      </w:r>
      <w:r w:rsidR="000B566A">
        <w:rPr>
          <w:rFonts w:ascii="Times New Roman" w:hAnsi="Times New Roman" w:cs="Times New Roman"/>
          <w:sz w:val="24"/>
          <w:szCs w:val="24"/>
          <w:lang w:val="en-US"/>
        </w:rPr>
        <w:t>3</w:t>
      </w:r>
      <w:r w:rsidR="00FF0ADF">
        <w:rPr>
          <w:rFonts w:ascii="Times New Roman" w:hAnsi="Times New Roman" w:cs="Times New Roman"/>
          <w:sz w:val="24"/>
          <w:szCs w:val="24"/>
          <w:lang w:val="en-US"/>
        </w:rPr>
        <w:t>799</w:t>
      </w:r>
    </w:p>
    <w:p w14:paraId="4258638F" w14:textId="77777777" w:rsidR="0056151F" w:rsidRPr="00E87062" w:rsidRDefault="0056151F" w:rsidP="0056151F">
      <w:pPr>
        <w:rPr>
          <w:rFonts w:ascii="Times New Roman" w:hAnsi="Times New Roman" w:cs="Times New Roman"/>
          <w:sz w:val="24"/>
          <w:szCs w:val="24"/>
          <w:lang w:val="en-US"/>
        </w:rPr>
      </w:pPr>
      <w:r w:rsidRPr="00E87062">
        <w:rPr>
          <w:rFonts w:ascii="Times New Roman" w:hAnsi="Times New Roman" w:cs="Times New Roman"/>
          <w:sz w:val="24"/>
          <w:szCs w:val="24"/>
          <w:lang w:val="en-US"/>
        </w:rPr>
        <w:t>Bag Inserts $750</w:t>
      </w:r>
    </w:p>
    <w:p w14:paraId="53F02E01" w14:textId="77777777" w:rsidR="0056151F" w:rsidRPr="00E87062" w:rsidRDefault="0056151F" w:rsidP="0056151F">
      <w:pPr>
        <w:rPr>
          <w:rFonts w:ascii="Times New Roman" w:hAnsi="Times New Roman" w:cs="Times New Roman"/>
          <w:sz w:val="24"/>
          <w:szCs w:val="24"/>
          <w:lang w:val="en-US"/>
        </w:rPr>
      </w:pPr>
      <w:r w:rsidRPr="00E87062">
        <w:rPr>
          <w:rFonts w:ascii="Times New Roman" w:hAnsi="Times New Roman" w:cs="Times New Roman"/>
          <w:sz w:val="24"/>
          <w:szCs w:val="24"/>
          <w:lang w:val="en-US"/>
        </w:rPr>
        <w:t>Ad Sponsor $500</w:t>
      </w:r>
    </w:p>
    <w:p w14:paraId="4021BA06" w14:textId="77777777" w:rsidR="0056151F" w:rsidRPr="00E87062" w:rsidRDefault="0056151F" w:rsidP="00647D5E">
      <w:pPr>
        <w:rPr>
          <w:rFonts w:ascii="Times New Roman" w:hAnsi="Times New Roman" w:cs="Times New Roman"/>
          <w:sz w:val="24"/>
          <w:szCs w:val="24"/>
          <w:lang w:val="en-US"/>
        </w:rPr>
      </w:pPr>
    </w:p>
    <w:p w14:paraId="68EA53F7" w14:textId="77777777" w:rsidR="00C23CB0" w:rsidRDefault="00647D5E">
      <w:r w:rsidRPr="00E87062">
        <w:rPr>
          <w:rFonts w:ascii="Times New Roman" w:hAnsi="Times New Roman" w:cs="Times New Roman"/>
          <w:sz w:val="24"/>
          <w:szCs w:val="24"/>
          <w:lang w:val="en-US"/>
        </w:rPr>
        <w:t xml:space="preserve">If you are interested in exhibiting at this event, please write an email to: </w:t>
      </w:r>
      <w:r w:rsidR="00E01CBC" w:rsidRPr="00E87062">
        <w:rPr>
          <w:rFonts w:ascii="Times New Roman" w:hAnsi="Times New Roman" w:cs="Times New Roman"/>
        </w:rPr>
        <w:br/>
      </w:r>
      <w:hyperlink r:id="rId12" w:history="1">
        <w:r w:rsidR="00E87062" w:rsidRPr="00E87062">
          <w:rPr>
            <w:rStyle w:val="Hyperlink"/>
            <w:rFonts w:ascii="Times New Roman" w:hAnsi="Times New Roman" w:cs="Times New Roman"/>
            <w:sz w:val="24"/>
            <w:szCs w:val="24"/>
            <w:lang w:val="en-US"/>
          </w:rPr>
          <w:t>grcgraphene@fosterresearch.org</w:t>
        </w:r>
      </w:hyperlink>
    </w:p>
    <w:p w14:paraId="00A41821" w14:textId="77777777" w:rsidR="0055540C" w:rsidRDefault="0055540C"/>
    <w:p w14:paraId="323E64F5" w14:textId="77777777" w:rsidR="0055540C" w:rsidRPr="0055540C" w:rsidRDefault="0055540C" w:rsidP="0055540C">
      <w:pPr>
        <w:rPr>
          <w:rFonts w:ascii="Times New Roman" w:hAnsi="Times New Roman" w:cs="Times New Roman"/>
        </w:rPr>
      </w:pPr>
      <w:r w:rsidRPr="0055540C">
        <w:rPr>
          <w:rFonts w:ascii="Times New Roman" w:hAnsi="Times New Roman" w:cs="Times New Roman"/>
          <w:sz w:val="24"/>
          <w:szCs w:val="24"/>
        </w:rPr>
        <w:t xml:space="preserve">Thank You, </w:t>
      </w:r>
      <w:r w:rsidRPr="0055540C">
        <w:rPr>
          <w:rFonts w:ascii="Times New Roman" w:hAnsi="Times New Roman" w:cs="Times New Roman"/>
          <w:sz w:val="24"/>
          <w:szCs w:val="24"/>
        </w:rPr>
        <w:br/>
        <w:t>Pranay | Conference Manager</w:t>
      </w:r>
      <w:r w:rsidRPr="0055540C">
        <w:rPr>
          <w:rFonts w:ascii="Times New Roman" w:hAnsi="Times New Roman" w:cs="Times New Roman"/>
          <w:sz w:val="24"/>
          <w:szCs w:val="24"/>
        </w:rPr>
        <w:br/>
        <w:t>GRCGAPHENE2025</w:t>
      </w:r>
      <w:r>
        <w:rPr>
          <w:rFonts w:ascii="Times New Roman" w:hAnsi="Times New Roman" w:cs="Times New Roman"/>
        </w:rPr>
        <w:br/>
      </w:r>
      <w:r>
        <w:rPr>
          <w:rFonts w:ascii="Times New Roman" w:hAnsi="Times New Roman" w:cs="Times New Roman"/>
          <w:sz w:val="24"/>
          <w:szCs w:val="24"/>
          <w:lang w:val="en-US"/>
        </w:rPr>
        <w:t xml:space="preserve">Tel/what’s App: </w:t>
      </w:r>
      <w:r w:rsidRPr="00E87062">
        <w:rPr>
          <w:rFonts w:ascii="Times New Roman" w:hAnsi="Times New Roman" w:cs="Times New Roman"/>
          <w:sz w:val="24"/>
          <w:szCs w:val="24"/>
          <w:lang w:val="en-US"/>
        </w:rPr>
        <w:t>+91-9100067998</w:t>
      </w:r>
    </w:p>
    <w:sectPr w:rsidR="0055540C" w:rsidRPr="0055540C" w:rsidSect="0056151F">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81AC52" w14:textId="77777777" w:rsidR="006B3069" w:rsidRDefault="006B3069" w:rsidP="00E87062">
      <w:pPr>
        <w:spacing w:after="0" w:line="240" w:lineRule="auto"/>
      </w:pPr>
      <w:r>
        <w:separator/>
      </w:r>
    </w:p>
  </w:endnote>
  <w:endnote w:type="continuationSeparator" w:id="0">
    <w:p w14:paraId="3D98BF73" w14:textId="77777777" w:rsidR="006B3069" w:rsidRDefault="006B3069" w:rsidP="00E870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E34EEA" w14:textId="77777777" w:rsidR="006B3069" w:rsidRDefault="006B3069" w:rsidP="00E87062">
      <w:pPr>
        <w:spacing w:after="0" w:line="240" w:lineRule="auto"/>
      </w:pPr>
      <w:r>
        <w:separator/>
      </w:r>
    </w:p>
  </w:footnote>
  <w:footnote w:type="continuationSeparator" w:id="0">
    <w:p w14:paraId="3E81E971" w14:textId="77777777" w:rsidR="006B3069" w:rsidRDefault="006B3069" w:rsidP="00E870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ADE7AF" w14:textId="77777777" w:rsidR="00E87062" w:rsidRPr="00E87062" w:rsidRDefault="00E87062">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202049"/>
    <w:multiLevelType w:val="hybridMultilevel"/>
    <w:tmpl w:val="AAF4C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46166"/>
    <w:multiLevelType w:val="hybridMultilevel"/>
    <w:tmpl w:val="8BEEA576"/>
    <w:lvl w:ilvl="0" w:tplc="55621AAA">
      <w:start w:val="1"/>
      <w:numFmt w:val="bullet"/>
      <w:lvlText w:val="•"/>
      <w:lvlJc w:val="left"/>
      <w:pPr>
        <w:ind w:left="1080" w:hanging="360"/>
      </w:pPr>
      <w:rPr>
        <w:rFonts w:ascii="Times New Roman" w:eastAsiaTheme="minorHAnsi"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C9600AD"/>
    <w:multiLevelType w:val="hybridMultilevel"/>
    <w:tmpl w:val="131EA810"/>
    <w:lvl w:ilvl="0" w:tplc="55621AAA">
      <w:start w:val="1"/>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2BD6941"/>
    <w:multiLevelType w:val="hybridMultilevel"/>
    <w:tmpl w:val="4B4E47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BC02377"/>
    <w:multiLevelType w:val="hybridMultilevel"/>
    <w:tmpl w:val="73D8AD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C2426C0"/>
    <w:multiLevelType w:val="hybridMultilevel"/>
    <w:tmpl w:val="9AC03C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F9E00E5"/>
    <w:multiLevelType w:val="hybridMultilevel"/>
    <w:tmpl w:val="BC9EA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B424CD"/>
    <w:multiLevelType w:val="hybridMultilevel"/>
    <w:tmpl w:val="264454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C832EB6"/>
    <w:multiLevelType w:val="hybridMultilevel"/>
    <w:tmpl w:val="726AAB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1C03397"/>
    <w:multiLevelType w:val="hybridMultilevel"/>
    <w:tmpl w:val="C2FA62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422D6F16"/>
    <w:multiLevelType w:val="hybridMultilevel"/>
    <w:tmpl w:val="E4482958"/>
    <w:lvl w:ilvl="0" w:tplc="55621AAA">
      <w:start w:val="1"/>
      <w:numFmt w:val="bullet"/>
      <w:lvlText w:val="•"/>
      <w:lvlJc w:val="left"/>
      <w:pPr>
        <w:ind w:left="1080" w:hanging="360"/>
      </w:pPr>
      <w:rPr>
        <w:rFonts w:ascii="Times New Roman" w:eastAsiaTheme="minorHAnsi"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46CF32B8"/>
    <w:multiLevelType w:val="hybridMultilevel"/>
    <w:tmpl w:val="DD908B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7AC46DA"/>
    <w:multiLevelType w:val="hybridMultilevel"/>
    <w:tmpl w:val="9CCA76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81A6139"/>
    <w:multiLevelType w:val="hybridMultilevel"/>
    <w:tmpl w:val="39387D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507B3323"/>
    <w:multiLevelType w:val="hybridMultilevel"/>
    <w:tmpl w:val="133E7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561BB1"/>
    <w:multiLevelType w:val="hybridMultilevel"/>
    <w:tmpl w:val="81566486"/>
    <w:lvl w:ilvl="0" w:tplc="40090001">
      <w:start w:val="1"/>
      <w:numFmt w:val="bullet"/>
      <w:lvlText w:val=""/>
      <w:lvlJc w:val="left"/>
      <w:pPr>
        <w:ind w:left="720" w:hanging="360"/>
      </w:pPr>
      <w:rPr>
        <w:rFonts w:ascii="Symbol" w:hAnsi="Symbol" w:hint="default"/>
      </w:rPr>
    </w:lvl>
    <w:lvl w:ilvl="1" w:tplc="D35E3D80">
      <w:numFmt w:val="bullet"/>
      <w:lvlText w:val=""/>
      <w:lvlJc w:val="left"/>
      <w:pPr>
        <w:ind w:left="1440" w:hanging="360"/>
      </w:pPr>
      <w:rPr>
        <w:rFonts w:ascii="Symbol" w:eastAsia="Times New Roman" w:hAnsi="Symbol"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6A811976"/>
    <w:multiLevelType w:val="hybridMultilevel"/>
    <w:tmpl w:val="4E068CF4"/>
    <w:lvl w:ilvl="0" w:tplc="55621AAA">
      <w:start w:val="1"/>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6AC56752"/>
    <w:multiLevelType w:val="hybridMultilevel"/>
    <w:tmpl w:val="12D4BC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6C1D6E66"/>
    <w:multiLevelType w:val="multilevel"/>
    <w:tmpl w:val="27C0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AEA46DD"/>
    <w:multiLevelType w:val="hybridMultilevel"/>
    <w:tmpl w:val="9A1A85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363559175">
    <w:abstractNumId w:val="11"/>
  </w:num>
  <w:num w:numId="2" w16cid:durableId="950474399">
    <w:abstractNumId w:val="13"/>
  </w:num>
  <w:num w:numId="3" w16cid:durableId="231544292">
    <w:abstractNumId w:val="7"/>
  </w:num>
  <w:num w:numId="4" w16cid:durableId="1545750978">
    <w:abstractNumId w:val="5"/>
  </w:num>
  <w:num w:numId="5" w16cid:durableId="1354526825">
    <w:abstractNumId w:val="12"/>
  </w:num>
  <w:num w:numId="6" w16cid:durableId="1278222030">
    <w:abstractNumId w:val="17"/>
  </w:num>
  <w:num w:numId="7" w16cid:durableId="1925069666">
    <w:abstractNumId w:val="19"/>
  </w:num>
  <w:num w:numId="8" w16cid:durableId="1082407373">
    <w:abstractNumId w:val="9"/>
  </w:num>
  <w:num w:numId="9" w16cid:durableId="1699964618">
    <w:abstractNumId w:val="16"/>
  </w:num>
  <w:num w:numId="10" w16cid:durableId="1774325535">
    <w:abstractNumId w:val="1"/>
  </w:num>
  <w:num w:numId="11" w16cid:durableId="445732756">
    <w:abstractNumId w:val="10"/>
  </w:num>
  <w:num w:numId="12" w16cid:durableId="1875271973">
    <w:abstractNumId w:val="2"/>
  </w:num>
  <w:num w:numId="13" w16cid:durableId="1655380017">
    <w:abstractNumId w:val="4"/>
  </w:num>
  <w:num w:numId="14" w16cid:durableId="453210047">
    <w:abstractNumId w:val="8"/>
  </w:num>
  <w:num w:numId="15" w16cid:durableId="488205371">
    <w:abstractNumId w:val="3"/>
  </w:num>
  <w:num w:numId="16" w16cid:durableId="1262565929">
    <w:abstractNumId w:val="18"/>
  </w:num>
  <w:num w:numId="17" w16cid:durableId="1357854326">
    <w:abstractNumId w:val="15"/>
  </w:num>
  <w:num w:numId="18" w16cid:durableId="932931711">
    <w:abstractNumId w:val="6"/>
  </w:num>
  <w:num w:numId="19" w16cid:durableId="233660165">
    <w:abstractNumId w:val="0"/>
  </w:num>
  <w:num w:numId="20" w16cid:durableId="195895077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87E10"/>
    <w:rsid w:val="00047342"/>
    <w:rsid w:val="00073ED1"/>
    <w:rsid w:val="000A3D31"/>
    <w:rsid w:val="000B566A"/>
    <w:rsid w:val="00102D7D"/>
    <w:rsid w:val="00174D79"/>
    <w:rsid w:val="001D66AC"/>
    <w:rsid w:val="0022595D"/>
    <w:rsid w:val="00283291"/>
    <w:rsid w:val="002A1E61"/>
    <w:rsid w:val="002E1CAC"/>
    <w:rsid w:val="003109B9"/>
    <w:rsid w:val="00360B65"/>
    <w:rsid w:val="00381377"/>
    <w:rsid w:val="00423E7D"/>
    <w:rsid w:val="00492955"/>
    <w:rsid w:val="004C3F94"/>
    <w:rsid w:val="004E73D0"/>
    <w:rsid w:val="005143DB"/>
    <w:rsid w:val="0055540C"/>
    <w:rsid w:val="0056151F"/>
    <w:rsid w:val="00561949"/>
    <w:rsid w:val="005D0226"/>
    <w:rsid w:val="00647D5E"/>
    <w:rsid w:val="006611CD"/>
    <w:rsid w:val="00673DB5"/>
    <w:rsid w:val="006B3069"/>
    <w:rsid w:val="0070535F"/>
    <w:rsid w:val="00792CCE"/>
    <w:rsid w:val="007C03B6"/>
    <w:rsid w:val="00820109"/>
    <w:rsid w:val="00887160"/>
    <w:rsid w:val="00914AF2"/>
    <w:rsid w:val="0091792D"/>
    <w:rsid w:val="00960BF0"/>
    <w:rsid w:val="00A37923"/>
    <w:rsid w:val="00A55C46"/>
    <w:rsid w:val="00AA16CE"/>
    <w:rsid w:val="00AF153F"/>
    <w:rsid w:val="00B160E5"/>
    <w:rsid w:val="00BA5E29"/>
    <w:rsid w:val="00BC0C0D"/>
    <w:rsid w:val="00BD4D5A"/>
    <w:rsid w:val="00C23CB0"/>
    <w:rsid w:val="00C62330"/>
    <w:rsid w:val="00C749E5"/>
    <w:rsid w:val="00CA2922"/>
    <w:rsid w:val="00CC7AA4"/>
    <w:rsid w:val="00CD3D41"/>
    <w:rsid w:val="00CF6E99"/>
    <w:rsid w:val="00D3441E"/>
    <w:rsid w:val="00D961DA"/>
    <w:rsid w:val="00E01CBC"/>
    <w:rsid w:val="00E44C03"/>
    <w:rsid w:val="00E61023"/>
    <w:rsid w:val="00E87062"/>
    <w:rsid w:val="00E87E10"/>
    <w:rsid w:val="00E90CB0"/>
    <w:rsid w:val="00ED4ECF"/>
    <w:rsid w:val="00EE065E"/>
    <w:rsid w:val="00EE2885"/>
    <w:rsid w:val="00EF1187"/>
    <w:rsid w:val="00FF0AD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B14B8"/>
  <w15:docId w15:val="{77EEA747-0339-42AD-B7D5-8ACC98ADF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062"/>
  </w:style>
  <w:style w:type="paragraph" w:styleId="Heading3">
    <w:name w:val="heading 3"/>
    <w:basedOn w:val="Normal"/>
    <w:link w:val="Heading3Char"/>
    <w:uiPriority w:val="9"/>
    <w:qFormat/>
    <w:rsid w:val="00283291"/>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5">
    <w:name w:val="heading 5"/>
    <w:basedOn w:val="Normal"/>
    <w:next w:val="Normal"/>
    <w:link w:val="Heading5Char"/>
    <w:uiPriority w:val="9"/>
    <w:semiHidden/>
    <w:unhideWhenUsed/>
    <w:qFormat/>
    <w:rsid w:val="00E01CB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7E10"/>
    <w:rPr>
      <w:color w:val="0000FF" w:themeColor="hyperlink"/>
      <w:u w:val="single"/>
    </w:rPr>
  </w:style>
  <w:style w:type="paragraph" w:styleId="BalloonText">
    <w:name w:val="Balloon Text"/>
    <w:basedOn w:val="Normal"/>
    <w:link w:val="BalloonTextChar"/>
    <w:uiPriority w:val="99"/>
    <w:semiHidden/>
    <w:unhideWhenUsed/>
    <w:rsid w:val="00E87E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7E10"/>
    <w:rPr>
      <w:rFonts w:ascii="Tahoma" w:hAnsi="Tahoma" w:cs="Tahoma"/>
      <w:sz w:val="16"/>
      <w:szCs w:val="16"/>
    </w:rPr>
  </w:style>
  <w:style w:type="paragraph" w:styleId="ListParagraph">
    <w:name w:val="List Paragraph"/>
    <w:basedOn w:val="Normal"/>
    <w:uiPriority w:val="34"/>
    <w:qFormat/>
    <w:rsid w:val="004E73D0"/>
    <w:pPr>
      <w:ind w:left="720"/>
      <w:contextualSpacing/>
    </w:pPr>
  </w:style>
  <w:style w:type="character" w:customStyle="1" w:styleId="Heading3Char">
    <w:name w:val="Heading 3 Char"/>
    <w:basedOn w:val="DefaultParagraphFont"/>
    <w:link w:val="Heading3"/>
    <w:uiPriority w:val="9"/>
    <w:rsid w:val="00283291"/>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28329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283291"/>
    <w:rPr>
      <w:b/>
      <w:bCs/>
    </w:rPr>
  </w:style>
  <w:style w:type="character" w:customStyle="1" w:styleId="Heading5Char">
    <w:name w:val="Heading 5 Char"/>
    <w:basedOn w:val="DefaultParagraphFont"/>
    <w:link w:val="Heading5"/>
    <w:uiPriority w:val="9"/>
    <w:semiHidden/>
    <w:rsid w:val="00E01CBC"/>
    <w:rPr>
      <w:rFonts w:asciiTheme="majorHAnsi" w:eastAsiaTheme="majorEastAsia" w:hAnsiTheme="majorHAnsi" w:cstheme="majorBidi"/>
      <w:color w:val="243F60" w:themeColor="accent1" w:themeShade="7F"/>
    </w:rPr>
  </w:style>
  <w:style w:type="paragraph" w:styleId="Header">
    <w:name w:val="header"/>
    <w:basedOn w:val="Normal"/>
    <w:link w:val="HeaderChar"/>
    <w:uiPriority w:val="99"/>
    <w:unhideWhenUsed/>
    <w:rsid w:val="00E870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062"/>
  </w:style>
  <w:style w:type="paragraph" w:styleId="Footer">
    <w:name w:val="footer"/>
    <w:basedOn w:val="Normal"/>
    <w:link w:val="FooterChar"/>
    <w:uiPriority w:val="99"/>
    <w:unhideWhenUsed/>
    <w:rsid w:val="00E870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0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92642">
      <w:bodyDiv w:val="1"/>
      <w:marLeft w:val="0"/>
      <w:marRight w:val="0"/>
      <w:marTop w:val="0"/>
      <w:marBottom w:val="0"/>
      <w:divBdr>
        <w:top w:val="none" w:sz="0" w:space="0" w:color="auto"/>
        <w:left w:val="none" w:sz="0" w:space="0" w:color="auto"/>
        <w:bottom w:val="none" w:sz="0" w:space="0" w:color="auto"/>
        <w:right w:val="none" w:sz="0" w:space="0" w:color="auto"/>
      </w:divBdr>
    </w:div>
    <w:div w:id="118036323">
      <w:bodyDiv w:val="1"/>
      <w:marLeft w:val="0"/>
      <w:marRight w:val="0"/>
      <w:marTop w:val="0"/>
      <w:marBottom w:val="0"/>
      <w:divBdr>
        <w:top w:val="none" w:sz="0" w:space="0" w:color="auto"/>
        <w:left w:val="none" w:sz="0" w:space="0" w:color="auto"/>
        <w:bottom w:val="none" w:sz="0" w:space="0" w:color="auto"/>
        <w:right w:val="none" w:sz="0" w:space="0" w:color="auto"/>
      </w:divBdr>
      <w:divsChild>
        <w:div w:id="2047899752">
          <w:marLeft w:val="-225"/>
          <w:marRight w:val="-225"/>
          <w:marTop w:val="0"/>
          <w:marBottom w:val="0"/>
          <w:divBdr>
            <w:top w:val="none" w:sz="0" w:space="0" w:color="auto"/>
            <w:left w:val="none" w:sz="0" w:space="0" w:color="auto"/>
            <w:bottom w:val="none" w:sz="0" w:space="0" w:color="auto"/>
            <w:right w:val="none" w:sz="0" w:space="0" w:color="auto"/>
          </w:divBdr>
          <w:divsChild>
            <w:div w:id="1331442854">
              <w:marLeft w:val="0"/>
              <w:marRight w:val="0"/>
              <w:marTop w:val="0"/>
              <w:marBottom w:val="0"/>
              <w:divBdr>
                <w:top w:val="none" w:sz="0" w:space="0" w:color="auto"/>
                <w:left w:val="none" w:sz="0" w:space="0" w:color="auto"/>
                <w:bottom w:val="none" w:sz="0" w:space="0" w:color="auto"/>
                <w:right w:val="none" w:sz="0" w:space="0" w:color="auto"/>
              </w:divBdr>
            </w:div>
            <w:div w:id="283779184">
              <w:marLeft w:val="0"/>
              <w:marRight w:val="0"/>
              <w:marTop w:val="0"/>
              <w:marBottom w:val="0"/>
              <w:divBdr>
                <w:top w:val="none" w:sz="0" w:space="0" w:color="auto"/>
                <w:left w:val="none" w:sz="0" w:space="0" w:color="auto"/>
                <w:bottom w:val="none" w:sz="0" w:space="0" w:color="auto"/>
                <w:right w:val="none" w:sz="0" w:space="0" w:color="auto"/>
              </w:divBdr>
            </w:div>
          </w:divsChild>
        </w:div>
        <w:div w:id="364797899">
          <w:marLeft w:val="-225"/>
          <w:marRight w:val="-225"/>
          <w:marTop w:val="0"/>
          <w:marBottom w:val="0"/>
          <w:divBdr>
            <w:top w:val="none" w:sz="0" w:space="0" w:color="auto"/>
            <w:left w:val="none" w:sz="0" w:space="0" w:color="auto"/>
            <w:bottom w:val="none" w:sz="0" w:space="0" w:color="auto"/>
            <w:right w:val="none" w:sz="0" w:space="0" w:color="auto"/>
          </w:divBdr>
          <w:divsChild>
            <w:div w:id="1029571153">
              <w:marLeft w:val="0"/>
              <w:marRight w:val="0"/>
              <w:marTop w:val="0"/>
              <w:marBottom w:val="0"/>
              <w:divBdr>
                <w:top w:val="none" w:sz="0" w:space="0" w:color="auto"/>
                <w:left w:val="none" w:sz="0" w:space="0" w:color="auto"/>
                <w:bottom w:val="none" w:sz="0" w:space="0" w:color="auto"/>
                <w:right w:val="none" w:sz="0" w:space="0" w:color="auto"/>
              </w:divBdr>
            </w:div>
            <w:div w:id="59821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22199">
      <w:bodyDiv w:val="1"/>
      <w:marLeft w:val="0"/>
      <w:marRight w:val="0"/>
      <w:marTop w:val="0"/>
      <w:marBottom w:val="0"/>
      <w:divBdr>
        <w:top w:val="none" w:sz="0" w:space="0" w:color="auto"/>
        <w:left w:val="none" w:sz="0" w:space="0" w:color="auto"/>
        <w:bottom w:val="none" w:sz="0" w:space="0" w:color="auto"/>
        <w:right w:val="none" w:sz="0" w:space="0" w:color="auto"/>
      </w:divBdr>
    </w:div>
    <w:div w:id="174997213">
      <w:bodyDiv w:val="1"/>
      <w:marLeft w:val="0"/>
      <w:marRight w:val="0"/>
      <w:marTop w:val="0"/>
      <w:marBottom w:val="0"/>
      <w:divBdr>
        <w:top w:val="none" w:sz="0" w:space="0" w:color="auto"/>
        <w:left w:val="none" w:sz="0" w:space="0" w:color="auto"/>
        <w:bottom w:val="none" w:sz="0" w:space="0" w:color="auto"/>
        <w:right w:val="none" w:sz="0" w:space="0" w:color="auto"/>
      </w:divBdr>
    </w:div>
    <w:div w:id="266161611">
      <w:bodyDiv w:val="1"/>
      <w:marLeft w:val="0"/>
      <w:marRight w:val="0"/>
      <w:marTop w:val="0"/>
      <w:marBottom w:val="0"/>
      <w:divBdr>
        <w:top w:val="none" w:sz="0" w:space="0" w:color="auto"/>
        <w:left w:val="none" w:sz="0" w:space="0" w:color="auto"/>
        <w:bottom w:val="none" w:sz="0" w:space="0" w:color="auto"/>
        <w:right w:val="none" w:sz="0" w:space="0" w:color="auto"/>
      </w:divBdr>
    </w:div>
    <w:div w:id="271060653">
      <w:bodyDiv w:val="1"/>
      <w:marLeft w:val="0"/>
      <w:marRight w:val="0"/>
      <w:marTop w:val="0"/>
      <w:marBottom w:val="0"/>
      <w:divBdr>
        <w:top w:val="none" w:sz="0" w:space="0" w:color="auto"/>
        <w:left w:val="none" w:sz="0" w:space="0" w:color="auto"/>
        <w:bottom w:val="none" w:sz="0" w:space="0" w:color="auto"/>
        <w:right w:val="none" w:sz="0" w:space="0" w:color="auto"/>
      </w:divBdr>
    </w:div>
    <w:div w:id="352415043">
      <w:bodyDiv w:val="1"/>
      <w:marLeft w:val="0"/>
      <w:marRight w:val="0"/>
      <w:marTop w:val="0"/>
      <w:marBottom w:val="0"/>
      <w:divBdr>
        <w:top w:val="none" w:sz="0" w:space="0" w:color="auto"/>
        <w:left w:val="none" w:sz="0" w:space="0" w:color="auto"/>
        <w:bottom w:val="none" w:sz="0" w:space="0" w:color="auto"/>
        <w:right w:val="none" w:sz="0" w:space="0" w:color="auto"/>
      </w:divBdr>
    </w:div>
    <w:div w:id="373778524">
      <w:bodyDiv w:val="1"/>
      <w:marLeft w:val="0"/>
      <w:marRight w:val="0"/>
      <w:marTop w:val="0"/>
      <w:marBottom w:val="0"/>
      <w:divBdr>
        <w:top w:val="none" w:sz="0" w:space="0" w:color="auto"/>
        <w:left w:val="none" w:sz="0" w:space="0" w:color="auto"/>
        <w:bottom w:val="none" w:sz="0" w:space="0" w:color="auto"/>
        <w:right w:val="none" w:sz="0" w:space="0" w:color="auto"/>
      </w:divBdr>
    </w:div>
    <w:div w:id="380984347">
      <w:bodyDiv w:val="1"/>
      <w:marLeft w:val="0"/>
      <w:marRight w:val="0"/>
      <w:marTop w:val="0"/>
      <w:marBottom w:val="0"/>
      <w:divBdr>
        <w:top w:val="none" w:sz="0" w:space="0" w:color="auto"/>
        <w:left w:val="none" w:sz="0" w:space="0" w:color="auto"/>
        <w:bottom w:val="none" w:sz="0" w:space="0" w:color="auto"/>
        <w:right w:val="none" w:sz="0" w:space="0" w:color="auto"/>
      </w:divBdr>
    </w:div>
    <w:div w:id="515774957">
      <w:bodyDiv w:val="1"/>
      <w:marLeft w:val="0"/>
      <w:marRight w:val="0"/>
      <w:marTop w:val="0"/>
      <w:marBottom w:val="0"/>
      <w:divBdr>
        <w:top w:val="none" w:sz="0" w:space="0" w:color="auto"/>
        <w:left w:val="none" w:sz="0" w:space="0" w:color="auto"/>
        <w:bottom w:val="none" w:sz="0" w:space="0" w:color="auto"/>
        <w:right w:val="none" w:sz="0" w:space="0" w:color="auto"/>
      </w:divBdr>
    </w:div>
    <w:div w:id="518811843">
      <w:bodyDiv w:val="1"/>
      <w:marLeft w:val="0"/>
      <w:marRight w:val="0"/>
      <w:marTop w:val="0"/>
      <w:marBottom w:val="0"/>
      <w:divBdr>
        <w:top w:val="none" w:sz="0" w:space="0" w:color="auto"/>
        <w:left w:val="none" w:sz="0" w:space="0" w:color="auto"/>
        <w:bottom w:val="none" w:sz="0" w:space="0" w:color="auto"/>
        <w:right w:val="none" w:sz="0" w:space="0" w:color="auto"/>
      </w:divBdr>
    </w:div>
    <w:div w:id="549536457">
      <w:bodyDiv w:val="1"/>
      <w:marLeft w:val="0"/>
      <w:marRight w:val="0"/>
      <w:marTop w:val="0"/>
      <w:marBottom w:val="0"/>
      <w:divBdr>
        <w:top w:val="none" w:sz="0" w:space="0" w:color="auto"/>
        <w:left w:val="none" w:sz="0" w:space="0" w:color="auto"/>
        <w:bottom w:val="none" w:sz="0" w:space="0" w:color="auto"/>
        <w:right w:val="none" w:sz="0" w:space="0" w:color="auto"/>
      </w:divBdr>
    </w:div>
    <w:div w:id="577061583">
      <w:bodyDiv w:val="1"/>
      <w:marLeft w:val="0"/>
      <w:marRight w:val="0"/>
      <w:marTop w:val="0"/>
      <w:marBottom w:val="0"/>
      <w:divBdr>
        <w:top w:val="none" w:sz="0" w:space="0" w:color="auto"/>
        <w:left w:val="none" w:sz="0" w:space="0" w:color="auto"/>
        <w:bottom w:val="none" w:sz="0" w:space="0" w:color="auto"/>
        <w:right w:val="none" w:sz="0" w:space="0" w:color="auto"/>
      </w:divBdr>
      <w:divsChild>
        <w:div w:id="951058746">
          <w:marLeft w:val="0"/>
          <w:marRight w:val="0"/>
          <w:marTop w:val="0"/>
          <w:marBottom w:val="0"/>
          <w:divBdr>
            <w:top w:val="none" w:sz="0" w:space="0" w:color="auto"/>
            <w:left w:val="none" w:sz="0" w:space="0" w:color="auto"/>
            <w:bottom w:val="none" w:sz="0" w:space="0" w:color="auto"/>
            <w:right w:val="none" w:sz="0" w:space="0" w:color="auto"/>
          </w:divBdr>
        </w:div>
        <w:div w:id="1665547559">
          <w:marLeft w:val="0"/>
          <w:marRight w:val="0"/>
          <w:marTop w:val="0"/>
          <w:marBottom w:val="0"/>
          <w:divBdr>
            <w:top w:val="none" w:sz="0" w:space="0" w:color="auto"/>
            <w:left w:val="none" w:sz="0" w:space="0" w:color="auto"/>
            <w:bottom w:val="none" w:sz="0" w:space="0" w:color="auto"/>
            <w:right w:val="none" w:sz="0" w:space="0" w:color="auto"/>
          </w:divBdr>
        </w:div>
      </w:divsChild>
    </w:div>
    <w:div w:id="595864167">
      <w:bodyDiv w:val="1"/>
      <w:marLeft w:val="0"/>
      <w:marRight w:val="0"/>
      <w:marTop w:val="0"/>
      <w:marBottom w:val="0"/>
      <w:divBdr>
        <w:top w:val="none" w:sz="0" w:space="0" w:color="auto"/>
        <w:left w:val="none" w:sz="0" w:space="0" w:color="auto"/>
        <w:bottom w:val="none" w:sz="0" w:space="0" w:color="auto"/>
        <w:right w:val="none" w:sz="0" w:space="0" w:color="auto"/>
      </w:divBdr>
    </w:div>
    <w:div w:id="809632917">
      <w:bodyDiv w:val="1"/>
      <w:marLeft w:val="0"/>
      <w:marRight w:val="0"/>
      <w:marTop w:val="0"/>
      <w:marBottom w:val="0"/>
      <w:divBdr>
        <w:top w:val="none" w:sz="0" w:space="0" w:color="auto"/>
        <w:left w:val="none" w:sz="0" w:space="0" w:color="auto"/>
        <w:bottom w:val="none" w:sz="0" w:space="0" w:color="auto"/>
        <w:right w:val="none" w:sz="0" w:space="0" w:color="auto"/>
      </w:divBdr>
    </w:div>
    <w:div w:id="886529097">
      <w:bodyDiv w:val="1"/>
      <w:marLeft w:val="0"/>
      <w:marRight w:val="0"/>
      <w:marTop w:val="0"/>
      <w:marBottom w:val="0"/>
      <w:divBdr>
        <w:top w:val="none" w:sz="0" w:space="0" w:color="auto"/>
        <w:left w:val="none" w:sz="0" w:space="0" w:color="auto"/>
        <w:bottom w:val="none" w:sz="0" w:space="0" w:color="auto"/>
        <w:right w:val="none" w:sz="0" w:space="0" w:color="auto"/>
      </w:divBdr>
    </w:div>
    <w:div w:id="960457162">
      <w:bodyDiv w:val="1"/>
      <w:marLeft w:val="0"/>
      <w:marRight w:val="0"/>
      <w:marTop w:val="0"/>
      <w:marBottom w:val="0"/>
      <w:divBdr>
        <w:top w:val="none" w:sz="0" w:space="0" w:color="auto"/>
        <w:left w:val="none" w:sz="0" w:space="0" w:color="auto"/>
        <w:bottom w:val="none" w:sz="0" w:space="0" w:color="auto"/>
        <w:right w:val="none" w:sz="0" w:space="0" w:color="auto"/>
      </w:divBdr>
      <w:divsChild>
        <w:div w:id="789006914">
          <w:marLeft w:val="-225"/>
          <w:marRight w:val="-225"/>
          <w:marTop w:val="0"/>
          <w:marBottom w:val="0"/>
          <w:divBdr>
            <w:top w:val="none" w:sz="0" w:space="0" w:color="auto"/>
            <w:left w:val="none" w:sz="0" w:space="0" w:color="auto"/>
            <w:bottom w:val="none" w:sz="0" w:space="0" w:color="auto"/>
            <w:right w:val="none" w:sz="0" w:space="0" w:color="auto"/>
          </w:divBdr>
          <w:divsChild>
            <w:div w:id="1156798057">
              <w:marLeft w:val="0"/>
              <w:marRight w:val="0"/>
              <w:marTop w:val="0"/>
              <w:marBottom w:val="0"/>
              <w:divBdr>
                <w:top w:val="none" w:sz="0" w:space="0" w:color="auto"/>
                <w:left w:val="none" w:sz="0" w:space="0" w:color="auto"/>
                <w:bottom w:val="none" w:sz="0" w:space="0" w:color="auto"/>
                <w:right w:val="none" w:sz="0" w:space="0" w:color="auto"/>
              </w:divBdr>
            </w:div>
            <w:div w:id="1686444839">
              <w:marLeft w:val="0"/>
              <w:marRight w:val="0"/>
              <w:marTop w:val="0"/>
              <w:marBottom w:val="0"/>
              <w:divBdr>
                <w:top w:val="none" w:sz="0" w:space="0" w:color="auto"/>
                <w:left w:val="none" w:sz="0" w:space="0" w:color="auto"/>
                <w:bottom w:val="none" w:sz="0" w:space="0" w:color="auto"/>
                <w:right w:val="none" w:sz="0" w:space="0" w:color="auto"/>
              </w:divBdr>
            </w:div>
          </w:divsChild>
        </w:div>
        <w:div w:id="1108962183">
          <w:marLeft w:val="-225"/>
          <w:marRight w:val="-225"/>
          <w:marTop w:val="0"/>
          <w:marBottom w:val="0"/>
          <w:divBdr>
            <w:top w:val="none" w:sz="0" w:space="0" w:color="auto"/>
            <w:left w:val="none" w:sz="0" w:space="0" w:color="auto"/>
            <w:bottom w:val="none" w:sz="0" w:space="0" w:color="auto"/>
            <w:right w:val="none" w:sz="0" w:space="0" w:color="auto"/>
          </w:divBdr>
          <w:divsChild>
            <w:div w:id="1387950292">
              <w:marLeft w:val="0"/>
              <w:marRight w:val="0"/>
              <w:marTop w:val="0"/>
              <w:marBottom w:val="0"/>
              <w:divBdr>
                <w:top w:val="none" w:sz="0" w:space="0" w:color="auto"/>
                <w:left w:val="none" w:sz="0" w:space="0" w:color="auto"/>
                <w:bottom w:val="none" w:sz="0" w:space="0" w:color="auto"/>
                <w:right w:val="none" w:sz="0" w:space="0" w:color="auto"/>
              </w:divBdr>
            </w:div>
            <w:div w:id="19710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563767">
      <w:bodyDiv w:val="1"/>
      <w:marLeft w:val="0"/>
      <w:marRight w:val="0"/>
      <w:marTop w:val="0"/>
      <w:marBottom w:val="0"/>
      <w:divBdr>
        <w:top w:val="none" w:sz="0" w:space="0" w:color="auto"/>
        <w:left w:val="none" w:sz="0" w:space="0" w:color="auto"/>
        <w:bottom w:val="none" w:sz="0" w:space="0" w:color="auto"/>
        <w:right w:val="none" w:sz="0" w:space="0" w:color="auto"/>
      </w:divBdr>
      <w:divsChild>
        <w:div w:id="1294209491">
          <w:marLeft w:val="-225"/>
          <w:marRight w:val="-225"/>
          <w:marTop w:val="0"/>
          <w:marBottom w:val="0"/>
          <w:divBdr>
            <w:top w:val="none" w:sz="0" w:space="0" w:color="auto"/>
            <w:left w:val="none" w:sz="0" w:space="0" w:color="auto"/>
            <w:bottom w:val="none" w:sz="0" w:space="0" w:color="auto"/>
            <w:right w:val="none" w:sz="0" w:space="0" w:color="auto"/>
          </w:divBdr>
          <w:divsChild>
            <w:div w:id="461465204">
              <w:marLeft w:val="0"/>
              <w:marRight w:val="0"/>
              <w:marTop w:val="0"/>
              <w:marBottom w:val="0"/>
              <w:divBdr>
                <w:top w:val="none" w:sz="0" w:space="0" w:color="auto"/>
                <w:left w:val="none" w:sz="0" w:space="0" w:color="auto"/>
                <w:bottom w:val="none" w:sz="0" w:space="0" w:color="auto"/>
                <w:right w:val="none" w:sz="0" w:space="0" w:color="auto"/>
              </w:divBdr>
            </w:div>
            <w:div w:id="1113590770">
              <w:marLeft w:val="0"/>
              <w:marRight w:val="0"/>
              <w:marTop w:val="0"/>
              <w:marBottom w:val="0"/>
              <w:divBdr>
                <w:top w:val="none" w:sz="0" w:space="0" w:color="auto"/>
                <w:left w:val="none" w:sz="0" w:space="0" w:color="auto"/>
                <w:bottom w:val="none" w:sz="0" w:space="0" w:color="auto"/>
                <w:right w:val="none" w:sz="0" w:space="0" w:color="auto"/>
              </w:divBdr>
            </w:div>
          </w:divsChild>
        </w:div>
        <w:div w:id="1004481791">
          <w:marLeft w:val="-225"/>
          <w:marRight w:val="-225"/>
          <w:marTop w:val="0"/>
          <w:marBottom w:val="0"/>
          <w:divBdr>
            <w:top w:val="none" w:sz="0" w:space="0" w:color="auto"/>
            <w:left w:val="none" w:sz="0" w:space="0" w:color="auto"/>
            <w:bottom w:val="none" w:sz="0" w:space="0" w:color="auto"/>
            <w:right w:val="none" w:sz="0" w:space="0" w:color="auto"/>
          </w:divBdr>
          <w:divsChild>
            <w:div w:id="1017777691">
              <w:marLeft w:val="0"/>
              <w:marRight w:val="0"/>
              <w:marTop w:val="0"/>
              <w:marBottom w:val="0"/>
              <w:divBdr>
                <w:top w:val="none" w:sz="0" w:space="0" w:color="auto"/>
                <w:left w:val="none" w:sz="0" w:space="0" w:color="auto"/>
                <w:bottom w:val="none" w:sz="0" w:space="0" w:color="auto"/>
                <w:right w:val="none" w:sz="0" w:space="0" w:color="auto"/>
              </w:divBdr>
            </w:div>
            <w:div w:id="57327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030289">
      <w:bodyDiv w:val="1"/>
      <w:marLeft w:val="0"/>
      <w:marRight w:val="0"/>
      <w:marTop w:val="0"/>
      <w:marBottom w:val="0"/>
      <w:divBdr>
        <w:top w:val="none" w:sz="0" w:space="0" w:color="auto"/>
        <w:left w:val="none" w:sz="0" w:space="0" w:color="auto"/>
        <w:bottom w:val="none" w:sz="0" w:space="0" w:color="auto"/>
        <w:right w:val="none" w:sz="0" w:space="0" w:color="auto"/>
      </w:divBdr>
      <w:divsChild>
        <w:div w:id="1580482926">
          <w:marLeft w:val="0"/>
          <w:marRight w:val="0"/>
          <w:marTop w:val="0"/>
          <w:marBottom w:val="0"/>
          <w:divBdr>
            <w:top w:val="none" w:sz="0" w:space="0" w:color="auto"/>
            <w:left w:val="none" w:sz="0" w:space="0" w:color="auto"/>
            <w:bottom w:val="none" w:sz="0" w:space="0" w:color="auto"/>
            <w:right w:val="none" w:sz="0" w:space="0" w:color="auto"/>
          </w:divBdr>
        </w:div>
        <w:div w:id="792409617">
          <w:marLeft w:val="0"/>
          <w:marRight w:val="0"/>
          <w:marTop w:val="0"/>
          <w:marBottom w:val="0"/>
          <w:divBdr>
            <w:top w:val="none" w:sz="0" w:space="0" w:color="auto"/>
            <w:left w:val="none" w:sz="0" w:space="0" w:color="auto"/>
            <w:bottom w:val="none" w:sz="0" w:space="0" w:color="auto"/>
            <w:right w:val="none" w:sz="0" w:space="0" w:color="auto"/>
          </w:divBdr>
        </w:div>
      </w:divsChild>
    </w:div>
    <w:div w:id="1065951871">
      <w:bodyDiv w:val="1"/>
      <w:marLeft w:val="0"/>
      <w:marRight w:val="0"/>
      <w:marTop w:val="0"/>
      <w:marBottom w:val="0"/>
      <w:divBdr>
        <w:top w:val="none" w:sz="0" w:space="0" w:color="auto"/>
        <w:left w:val="none" w:sz="0" w:space="0" w:color="auto"/>
        <w:bottom w:val="none" w:sz="0" w:space="0" w:color="auto"/>
        <w:right w:val="none" w:sz="0" w:space="0" w:color="auto"/>
      </w:divBdr>
      <w:divsChild>
        <w:div w:id="1060254436">
          <w:marLeft w:val="-225"/>
          <w:marRight w:val="-225"/>
          <w:marTop w:val="0"/>
          <w:marBottom w:val="0"/>
          <w:divBdr>
            <w:top w:val="none" w:sz="0" w:space="0" w:color="auto"/>
            <w:left w:val="none" w:sz="0" w:space="0" w:color="auto"/>
            <w:bottom w:val="none" w:sz="0" w:space="0" w:color="auto"/>
            <w:right w:val="none" w:sz="0" w:space="0" w:color="auto"/>
          </w:divBdr>
          <w:divsChild>
            <w:div w:id="1135369151">
              <w:marLeft w:val="0"/>
              <w:marRight w:val="0"/>
              <w:marTop w:val="0"/>
              <w:marBottom w:val="0"/>
              <w:divBdr>
                <w:top w:val="none" w:sz="0" w:space="0" w:color="auto"/>
                <w:left w:val="none" w:sz="0" w:space="0" w:color="auto"/>
                <w:bottom w:val="none" w:sz="0" w:space="0" w:color="auto"/>
                <w:right w:val="none" w:sz="0" w:space="0" w:color="auto"/>
              </w:divBdr>
            </w:div>
            <w:div w:id="806163392">
              <w:marLeft w:val="0"/>
              <w:marRight w:val="0"/>
              <w:marTop w:val="0"/>
              <w:marBottom w:val="0"/>
              <w:divBdr>
                <w:top w:val="none" w:sz="0" w:space="0" w:color="auto"/>
                <w:left w:val="none" w:sz="0" w:space="0" w:color="auto"/>
                <w:bottom w:val="none" w:sz="0" w:space="0" w:color="auto"/>
                <w:right w:val="none" w:sz="0" w:space="0" w:color="auto"/>
              </w:divBdr>
            </w:div>
          </w:divsChild>
        </w:div>
        <w:div w:id="2029410589">
          <w:marLeft w:val="-225"/>
          <w:marRight w:val="-225"/>
          <w:marTop w:val="0"/>
          <w:marBottom w:val="0"/>
          <w:divBdr>
            <w:top w:val="none" w:sz="0" w:space="0" w:color="auto"/>
            <w:left w:val="none" w:sz="0" w:space="0" w:color="auto"/>
            <w:bottom w:val="none" w:sz="0" w:space="0" w:color="auto"/>
            <w:right w:val="none" w:sz="0" w:space="0" w:color="auto"/>
          </w:divBdr>
          <w:divsChild>
            <w:div w:id="1387755259">
              <w:marLeft w:val="0"/>
              <w:marRight w:val="0"/>
              <w:marTop w:val="0"/>
              <w:marBottom w:val="0"/>
              <w:divBdr>
                <w:top w:val="none" w:sz="0" w:space="0" w:color="auto"/>
                <w:left w:val="none" w:sz="0" w:space="0" w:color="auto"/>
                <w:bottom w:val="none" w:sz="0" w:space="0" w:color="auto"/>
                <w:right w:val="none" w:sz="0" w:space="0" w:color="auto"/>
              </w:divBdr>
            </w:div>
            <w:div w:id="963577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037393">
      <w:bodyDiv w:val="1"/>
      <w:marLeft w:val="0"/>
      <w:marRight w:val="0"/>
      <w:marTop w:val="0"/>
      <w:marBottom w:val="0"/>
      <w:divBdr>
        <w:top w:val="none" w:sz="0" w:space="0" w:color="auto"/>
        <w:left w:val="none" w:sz="0" w:space="0" w:color="auto"/>
        <w:bottom w:val="none" w:sz="0" w:space="0" w:color="auto"/>
        <w:right w:val="none" w:sz="0" w:space="0" w:color="auto"/>
      </w:divBdr>
    </w:div>
    <w:div w:id="1205093864">
      <w:bodyDiv w:val="1"/>
      <w:marLeft w:val="0"/>
      <w:marRight w:val="0"/>
      <w:marTop w:val="0"/>
      <w:marBottom w:val="0"/>
      <w:divBdr>
        <w:top w:val="none" w:sz="0" w:space="0" w:color="auto"/>
        <w:left w:val="none" w:sz="0" w:space="0" w:color="auto"/>
        <w:bottom w:val="none" w:sz="0" w:space="0" w:color="auto"/>
        <w:right w:val="none" w:sz="0" w:space="0" w:color="auto"/>
      </w:divBdr>
    </w:div>
    <w:div w:id="1381513158">
      <w:bodyDiv w:val="1"/>
      <w:marLeft w:val="0"/>
      <w:marRight w:val="0"/>
      <w:marTop w:val="0"/>
      <w:marBottom w:val="0"/>
      <w:divBdr>
        <w:top w:val="none" w:sz="0" w:space="0" w:color="auto"/>
        <w:left w:val="none" w:sz="0" w:space="0" w:color="auto"/>
        <w:bottom w:val="none" w:sz="0" w:space="0" w:color="auto"/>
        <w:right w:val="none" w:sz="0" w:space="0" w:color="auto"/>
      </w:divBdr>
    </w:div>
    <w:div w:id="1407727903">
      <w:bodyDiv w:val="1"/>
      <w:marLeft w:val="0"/>
      <w:marRight w:val="0"/>
      <w:marTop w:val="0"/>
      <w:marBottom w:val="0"/>
      <w:divBdr>
        <w:top w:val="none" w:sz="0" w:space="0" w:color="auto"/>
        <w:left w:val="none" w:sz="0" w:space="0" w:color="auto"/>
        <w:bottom w:val="none" w:sz="0" w:space="0" w:color="auto"/>
        <w:right w:val="none" w:sz="0" w:space="0" w:color="auto"/>
      </w:divBdr>
      <w:divsChild>
        <w:div w:id="304043826">
          <w:marLeft w:val="0"/>
          <w:marRight w:val="0"/>
          <w:marTop w:val="0"/>
          <w:marBottom w:val="0"/>
          <w:divBdr>
            <w:top w:val="none" w:sz="0" w:space="0" w:color="auto"/>
            <w:left w:val="none" w:sz="0" w:space="0" w:color="auto"/>
            <w:bottom w:val="none" w:sz="0" w:space="0" w:color="auto"/>
            <w:right w:val="none" w:sz="0" w:space="0" w:color="auto"/>
          </w:divBdr>
        </w:div>
        <w:div w:id="520820733">
          <w:marLeft w:val="0"/>
          <w:marRight w:val="0"/>
          <w:marTop w:val="0"/>
          <w:marBottom w:val="0"/>
          <w:divBdr>
            <w:top w:val="none" w:sz="0" w:space="0" w:color="auto"/>
            <w:left w:val="none" w:sz="0" w:space="0" w:color="auto"/>
            <w:bottom w:val="none" w:sz="0" w:space="0" w:color="auto"/>
            <w:right w:val="none" w:sz="0" w:space="0" w:color="auto"/>
          </w:divBdr>
        </w:div>
      </w:divsChild>
    </w:div>
    <w:div w:id="1495143553">
      <w:bodyDiv w:val="1"/>
      <w:marLeft w:val="0"/>
      <w:marRight w:val="0"/>
      <w:marTop w:val="0"/>
      <w:marBottom w:val="0"/>
      <w:divBdr>
        <w:top w:val="none" w:sz="0" w:space="0" w:color="auto"/>
        <w:left w:val="none" w:sz="0" w:space="0" w:color="auto"/>
        <w:bottom w:val="none" w:sz="0" w:space="0" w:color="auto"/>
        <w:right w:val="none" w:sz="0" w:space="0" w:color="auto"/>
      </w:divBdr>
    </w:div>
    <w:div w:id="1587767659">
      <w:bodyDiv w:val="1"/>
      <w:marLeft w:val="0"/>
      <w:marRight w:val="0"/>
      <w:marTop w:val="0"/>
      <w:marBottom w:val="0"/>
      <w:divBdr>
        <w:top w:val="none" w:sz="0" w:space="0" w:color="auto"/>
        <w:left w:val="none" w:sz="0" w:space="0" w:color="auto"/>
        <w:bottom w:val="none" w:sz="0" w:space="0" w:color="auto"/>
        <w:right w:val="none" w:sz="0" w:space="0" w:color="auto"/>
      </w:divBdr>
    </w:div>
    <w:div w:id="1701398701">
      <w:bodyDiv w:val="1"/>
      <w:marLeft w:val="0"/>
      <w:marRight w:val="0"/>
      <w:marTop w:val="0"/>
      <w:marBottom w:val="0"/>
      <w:divBdr>
        <w:top w:val="none" w:sz="0" w:space="0" w:color="auto"/>
        <w:left w:val="none" w:sz="0" w:space="0" w:color="auto"/>
        <w:bottom w:val="none" w:sz="0" w:space="0" w:color="auto"/>
        <w:right w:val="none" w:sz="0" w:space="0" w:color="auto"/>
      </w:divBdr>
    </w:div>
    <w:div w:id="1789666139">
      <w:bodyDiv w:val="1"/>
      <w:marLeft w:val="0"/>
      <w:marRight w:val="0"/>
      <w:marTop w:val="0"/>
      <w:marBottom w:val="0"/>
      <w:divBdr>
        <w:top w:val="none" w:sz="0" w:space="0" w:color="auto"/>
        <w:left w:val="none" w:sz="0" w:space="0" w:color="auto"/>
        <w:bottom w:val="none" w:sz="0" w:space="0" w:color="auto"/>
        <w:right w:val="none" w:sz="0" w:space="0" w:color="auto"/>
      </w:divBdr>
    </w:div>
    <w:div w:id="1818111621">
      <w:bodyDiv w:val="1"/>
      <w:marLeft w:val="0"/>
      <w:marRight w:val="0"/>
      <w:marTop w:val="0"/>
      <w:marBottom w:val="0"/>
      <w:divBdr>
        <w:top w:val="none" w:sz="0" w:space="0" w:color="auto"/>
        <w:left w:val="none" w:sz="0" w:space="0" w:color="auto"/>
        <w:bottom w:val="none" w:sz="0" w:space="0" w:color="auto"/>
        <w:right w:val="none" w:sz="0" w:space="0" w:color="auto"/>
      </w:divBdr>
    </w:div>
    <w:div w:id="1873296813">
      <w:bodyDiv w:val="1"/>
      <w:marLeft w:val="0"/>
      <w:marRight w:val="0"/>
      <w:marTop w:val="0"/>
      <w:marBottom w:val="0"/>
      <w:divBdr>
        <w:top w:val="none" w:sz="0" w:space="0" w:color="auto"/>
        <w:left w:val="none" w:sz="0" w:space="0" w:color="auto"/>
        <w:bottom w:val="none" w:sz="0" w:space="0" w:color="auto"/>
        <w:right w:val="none" w:sz="0" w:space="0" w:color="auto"/>
      </w:divBdr>
    </w:div>
    <w:div w:id="1898123136">
      <w:bodyDiv w:val="1"/>
      <w:marLeft w:val="0"/>
      <w:marRight w:val="0"/>
      <w:marTop w:val="0"/>
      <w:marBottom w:val="0"/>
      <w:divBdr>
        <w:top w:val="none" w:sz="0" w:space="0" w:color="auto"/>
        <w:left w:val="none" w:sz="0" w:space="0" w:color="auto"/>
        <w:bottom w:val="none" w:sz="0" w:space="0" w:color="auto"/>
        <w:right w:val="none" w:sz="0" w:space="0" w:color="auto"/>
      </w:divBdr>
    </w:div>
    <w:div w:id="2114009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osterresearch.org/2025/graphenetechnology" TargetMode="External"/><Relationship Id="rId12" Type="http://schemas.openxmlformats.org/officeDocument/2006/relationships/hyperlink" Target="mailto:grcgraphene@fosterresearch.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fosterresearch.org/2025/graphenetechnology/registration"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7</Pages>
  <Words>1177</Words>
  <Characters>6711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ameen ullah</cp:lastModifiedBy>
  <cp:revision>12</cp:revision>
  <dcterms:created xsi:type="dcterms:W3CDTF">2024-12-04T08:15:00Z</dcterms:created>
  <dcterms:modified xsi:type="dcterms:W3CDTF">2024-12-04T17:27:00Z</dcterms:modified>
</cp:coreProperties>
</file>